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206" w:rsidRPr="00CF6D3A" w:rsidRDefault="007B6206" w:rsidP="007B6206">
      <w:pPr>
        <w:spacing w:after="0" w:line="240" w:lineRule="auto"/>
        <w:rPr>
          <w:rFonts w:ascii="Palatino Linotype" w:hAnsi="Palatino Linotype"/>
          <w:b/>
          <w:i/>
          <w:sz w:val="10"/>
          <w:szCs w:val="10"/>
        </w:rPr>
      </w:pPr>
    </w:p>
    <w:p w:rsidR="00BE4524" w:rsidRPr="007B6206" w:rsidRDefault="00571193" w:rsidP="007B6206">
      <w:pPr>
        <w:spacing w:after="0" w:line="240" w:lineRule="auto"/>
        <w:rPr>
          <w:rFonts w:ascii="Palatino Linotype" w:hAnsi="Palatino Linotype"/>
          <w:i/>
        </w:rPr>
      </w:pPr>
      <w:r w:rsidRPr="007B6206">
        <w:rPr>
          <w:rFonts w:ascii="Palatino Linotype" w:hAnsi="Palatino Linotype"/>
          <w:b/>
          <w:i/>
        </w:rPr>
        <w:t>Instructions:</w:t>
      </w:r>
      <w:r w:rsidR="00C066B8">
        <w:rPr>
          <w:rFonts w:ascii="Palatino Linotype" w:hAnsi="Palatino Linotype"/>
          <w:i/>
        </w:rPr>
        <w:t xml:space="preserve"> Throughout the game, you will make key choices that will determine your political reputation – Sons of Liberty, Fence Sitter, and Loyal Royal. Once you receive your badge, circle it below and use this page to reflect on why you think your choices in the game led you to this side (or no side!). </w:t>
      </w:r>
    </w:p>
    <w:p w:rsidR="007B6206" w:rsidRDefault="007B6206" w:rsidP="00C066B8">
      <w:pPr>
        <w:jc w:val="center"/>
      </w:pPr>
    </w:p>
    <w:p w:rsidR="00C066B8" w:rsidRDefault="00C066B8" w:rsidP="00C066B8">
      <w:pPr>
        <w:jc w:val="center"/>
        <w:rPr>
          <w:noProof/>
        </w:rPr>
      </w:pPr>
      <w:r>
        <w:rPr>
          <w:noProof/>
        </w:rPr>
        <w:drawing>
          <wp:inline distT="0" distB="0" distL="0" distR="0">
            <wp:extent cx="1616563" cy="1266825"/>
            <wp:effectExtent l="0" t="0" r="3175" b="0"/>
            <wp:docPr id="8" name="Picture 8" descr="C:\Users\KirtleyK\Desktop\sons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rtleyK\Desktop\sons_fina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6601" cy="1306038"/>
                    </a:xfrm>
                    <a:prstGeom prst="rect">
                      <a:avLst/>
                    </a:prstGeom>
                    <a:noFill/>
                    <a:ln>
                      <a:noFill/>
                    </a:ln>
                  </pic:spPr>
                </pic:pic>
              </a:graphicData>
            </a:graphic>
          </wp:inline>
        </w:drawing>
      </w:r>
      <w:r>
        <w:rPr>
          <w:noProof/>
        </w:rPr>
        <w:t xml:space="preserve">  </w:t>
      </w:r>
      <w:r>
        <w:rPr>
          <w:noProof/>
        </w:rPr>
        <w:drawing>
          <wp:inline distT="0" distB="0" distL="0" distR="0">
            <wp:extent cx="1600200" cy="1254003"/>
            <wp:effectExtent l="0" t="0" r="0" b="0"/>
            <wp:docPr id="9" name="Picture 9" descr="C:\Users\KirtleyK\Desktop\fenc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rtleyK\Desktop\fence_fina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2748" cy="1279509"/>
                    </a:xfrm>
                    <a:prstGeom prst="rect">
                      <a:avLst/>
                    </a:prstGeom>
                    <a:noFill/>
                    <a:ln>
                      <a:noFill/>
                    </a:ln>
                  </pic:spPr>
                </pic:pic>
              </a:graphicData>
            </a:graphic>
          </wp:inline>
        </w:drawing>
      </w:r>
      <w:r>
        <w:rPr>
          <w:noProof/>
        </w:rPr>
        <w:t xml:space="preserve">  </w:t>
      </w:r>
      <w:r>
        <w:rPr>
          <w:noProof/>
        </w:rPr>
        <w:drawing>
          <wp:inline distT="0" distB="0" distL="0" distR="0" wp14:anchorId="67969196" wp14:editId="165C1976">
            <wp:extent cx="1519324" cy="1190625"/>
            <wp:effectExtent l="0" t="0" r="5080" b="0"/>
            <wp:docPr id="10" name="Picture 10" descr="C:\Users\KirtleyK\Desktop\royal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irtleyK\Desktop\royal_fin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8399" cy="1221247"/>
                    </a:xfrm>
                    <a:prstGeom prst="rect">
                      <a:avLst/>
                    </a:prstGeom>
                    <a:noFill/>
                    <a:ln>
                      <a:noFill/>
                    </a:ln>
                  </pic:spPr>
                </pic:pic>
              </a:graphicData>
            </a:graphic>
          </wp:inline>
        </w:drawing>
      </w:r>
    </w:p>
    <w:p w:rsidR="00C066B8" w:rsidRDefault="00C066B8" w:rsidP="00C066B8">
      <w:pPr>
        <w:jc w:val="center"/>
        <w:rPr>
          <w:noProof/>
        </w:rPr>
      </w:pPr>
    </w:p>
    <w:p w:rsidR="00C066B8" w:rsidRDefault="00C066B8" w:rsidP="00C066B8">
      <w:pPr>
        <w:rPr>
          <w:rFonts w:ascii="Palatino Linotype" w:hAnsi="Palatino Linotype"/>
          <w:b/>
          <w:i/>
        </w:rPr>
      </w:pPr>
      <w:r w:rsidRPr="00C066B8">
        <w:rPr>
          <w:rFonts w:ascii="Palatino Linotype" w:hAnsi="Palatino Linotype"/>
          <w:b/>
          <w:i/>
        </w:rPr>
        <w:t>Reflection:</w:t>
      </w:r>
    </w:p>
    <w:p w:rsidR="00C066B8" w:rsidRPr="00C066B8" w:rsidRDefault="00C066B8" w:rsidP="00C066B8">
      <w:pPr>
        <w:spacing w:line="480" w:lineRule="auto"/>
        <w:rPr>
          <w:rFonts w:ascii="Palatino Linotype" w:hAnsi="Palatino Linotype"/>
        </w:rPr>
      </w:pPr>
      <w:r>
        <w:rPr>
          <w:rFonts w:ascii="Palatino Linotype" w:hAnsi="Palatino Linotyp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C066B8" w:rsidRPr="00C066B8" w:rsidSect="00C066B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193" w:rsidRDefault="00571193" w:rsidP="00571193">
      <w:pPr>
        <w:spacing w:after="0" w:line="240" w:lineRule="auto"/>
      </w:pPr>
      <w:r>
        <w:separator/>
      </w:r>
    </w:p>
  </w:endnote>
  <w:endnote w:type="continuationSeparator" w:id="0">
    <w:p w:rsidR="00571193" w:rsidRDefault="00571193" w:rsidP="00571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193" w:rsidRDefault="00571193" w:rsidP="00571193">
      <w:pPr>
        <w:spacing w:after="0" w:line="240" w:lineRule="auto"/>
      </w:pPr>
      <w:r>
        <w:separator/>
      </w:r>
    </w:p>
  </w:footnote>
  <w:footnote w:type="continuationSeparator" w:id="0">
    <w:p w:rsidR="00571193" w:rsidRDefault="00571193" w:rsidP="005711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193" w:rsidRPr="00571193" w:rsidRDefault="00571193" w:rsidP="00571193">
    <w:pPr>
      <w:pStyle w:val="Header"/>
      <w:jc w:val="center"/>
      <w:rPr>
        <w:rFonts w:ascii="Palatino Linotype" w:hAnsi="Palatino Linotype"/>
        <w:b/>
        <w:i/>
        <w:sz w:val="28"/>
        <w:szCs w:val="28"/>
      </w:rPr>
    </w:pPr>
    <w:r w:rsidRPr="00571193">
      <w:rPr>
        <w:rFonts w:ascii="Palatino Linotype" w:hAnsi="Palatino Linotype"/>
        <w:b/>
        <w:i/>
        <w:sz w:val="28"/>
        <w:szCs w:val="28"/>
      </w:rPr>
      <w:t>For Crown or Colony?</w:t>
    </w:r>
  </w:p>
  <w:p w:rsidR="00571193" w:rsidRPr="00CF6D3A" w:rsidRDefault="00C76E7A" w:rsidP="007B6206">
    <w:pPr>
      <w:pStyle w:val="Header"/>
      <w:jc w:val="center"/>
      <w:rPr>
        <w:rFonts w:ascii="Palatino Linotype" w:hAnsi="Palatino Linotype"/>
        <w:b/>
        <w:sz w:val="32"/>
        <w:szCs w:val="32"/>
      </w:rPr>
    </w:pPr>
    <w:r>
      <w:rPr>
        <w:rFonts w:ascii="Palatino Linotype" w:hAnsi="Palatino Linotype"/>
        <w:b/>
        <w:sz w:val="32"/>
        <w:szCs w:val="32"/>
      </w:rPr>
      <w:t>Political Reputation Reflection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524"/>
    <w:rsid w:val="00421EF0"/>
    <w:rsid w:val="00571193"/>
    <w:rsid w:val="007B6206"/>
    <w:rsid w:val="009E6EF4"/>
    <w:rsid w:val="00AE58AC"/>
    <w:rsid w:val="00BE4524"/>
    <w:rsid w:val="00C066B8"/>
    <w:rsid w:val="00C76E7A"/>
    <w:rsid w:val="00CC247F"/>
    <w:rsid w:val="00CF6D3A"/>
    <w:rsid w:val="00F81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BABFD9-EFF7-43F8-9F9F-7EDDBBB9F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4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11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193"/>
  </w:style>
  <w:style w:type="paragraph" w:styleId="Footer">
    <w:name w:val="footer"/>
    <w:basedOn w:val="Normal"/>
    <w:link w:val="FooterChar"/>
    <w:uiPriority w:val="99"/>
    <w:unhideWhenUsed/>
    <w:rsid w:val="005711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Kirtley, Kristina</dc:creator>
  <cp:keywords/>
  <dc:description/>
  <cp:lastModifiedBy>Kirtley, Kristina</cp:lastModifiedBy>
  <cp:revision>3</cp:revision>
  <cp:lastPrinted>2018-09-28T18:22:00Z</cp:lastPrinted>
  <dcterms:created xsi:type="dcterms:W3CDTF">2018-10-12T16:36:00Z</dcterms:created>
  <dcterms:modified xsi:type="dcterms:W3CDTF">2018-10-12T16:43:00Z</dcterms:modified>
</cp:coreProperties>
</file>