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C" w:rsidRDefault="002B4B7C" w:rsidP="002B4B7C">
      <w:pPr>
        <w:rPr>
          <w:rFonts w:ascii="Palatino Linotype" w:hAnsi="Palatino Linotype"/>
          <w:b/>
          <w:bCs/>
          <w:u w:val="single"/>
        </w:rPr>
      </w:pPr>
      <w:bookmarkStart w:id="0" w:name="_GoBack"/>
      <w:bookmarkEnd w:id="0"/>
      <w:r w:rsidRPr="00600B87">
        <w:rPr>
          <w:rFonts w:ascii="Palatino Linotype" w:hAnsi="Palatino Linotype"/>
          <w:b/>
          <w:bCs/>
          <w:u w:val="single"/>
        </w:rPr>
        <w:t xml:space="preserve">A NOTE TO THE EDUCATOR: </w:t>
      </w:r>
    </w:p>
    <w:p w:rsidR="002B4B7C" w:rsidRPr="00600B87" w:rsidRDefault="002B4B7C" w:rsidP="002B4B7C">
      <w:pPr>
        <w:rPr>
          <w:rFonts w:ascii="Palatino Linotype" w:hAnsi="Palatino Linotype"/>
          <w:b/>
          <w:bCs/>
          <w:u w:val="single"/>
        </w:rPr>
      </w:pPr>
    </w:p>
    <w:p w:rsidR="002B4B7C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 xml:space="preserve">The purpose of these questions is to check the students’ understanding of the action of the game and the history embedded in that action.  Since the outcome </w:t>
      </w:r>
      <w:r>
        <w:rPr>
          <w:rFonts w:ascii="Palatino Linotype" w:hAnsi="Palatino Linotype"/>
          <w:i/>
        </w:rPr>
        <w:t xml:space="preserve">of game play </w:t>
      </w:r>
      <w:r w:rsidRPr="0089090A">
        <w:rPr>
          <w:rFonts w:ascii="Palatino Linotype" w:hAnsi="Palatino Linotype"/>
          <w:i/>
        </w:rPr>
        <w:t xml:space="preserve">can vary depending on the choices the student makes, the answers to the questions might also vary. </w:t>
      </w:r>
    </w:p>
    <w:p w:rsidR="002B4B7C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Some students might learn information later than others, or not at all.  If you choose to discuss students’ responses as a whole group, information ca</w:t>
      </w:r>
      <w:r>
        <w:rPr>
          <w:rFonts w:ascii="Palatino Linotype" w:hAnsi="Palatino Linotype"/>
          <w:i/>
        </w:rPr>
        <w:t>n be shared among all your “Lucys</w:t>
      </w:r>
      <w:r w:rsidRPr="0089090A">
        <w:rPr>
          <w:rFonts w:ascii="Palatino Linotype" w:hAnsi="Palatino Linotype"/>
          <w:i/>
        </w:rPr>
        <w:t>.”</w:t>
      </w:r>
    </w:p>
    <w:p w:rsidR="002B4B7C" w:rsidRPr="0089090A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There may be more questions here than you want your students to answer in one sitting or in one evening.  In that case, choose</w:t>
      </w:r>
      <w:r>
        <w:rPr>
          <w:rFonts w:ascii="Palatino Linotype" w:hAnsi="Palatino Linotype"/>
          <w:i/>
        </w:rPr>
        <w:t xml:space="preserve"> the questions you</w:t>
      </w:r>
      <w:r w:rsidRPr="0089090A">
        <w:rPr>
          <w:rFonts w:ascii="Palatino Linotype" w:hAnsi="Palatino Linotype"/>
          <w:i/>
        </w:rPr>
        <w:t xml:space="preserve"> feel are most essential for </w:t>
      </w:r>
      <w:r>
        <w:rPr>
          <w:rFonts w:ascii="Palatino Linotype" w:hAnsi="Palatino Linotype"/>
          <w:i/>
        </w:rPr>
        <w:t>their understanding of Part 3.</w:t>
      </w:r>
    </w:p>
    <w:p w:rsidR="002B4B7C" w:rsidRPr="0089090A" w:rsidRDefault="002B4B7C" w:rsidP="002B4B7C">
      <w:pPr>
        <w:rPr>
          <w:rFonts w:ascii="Palatino Linotype" w:hAnsi="Palatino Linotype"/>
          <w:i/>
        </w:rPr>
      </w:pPr>
    </w:p>
    <w:p w:rsidR="002B4B7C" w:rsidRDefault="002B4B7C" w:rsidP="002B4B7C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Feel free to copy the following pages of this activity for your students.</w:t>
      </w:r>
    </w:p>
    <w:p w:rsidR="002B4B7C" w:rsidRDefault="002B4B7C" w:rsidP="002B4B7C">
      <w:pPr>
        <w:rPr>
          <w:rFonts w:ascii="Palatino Linotype" w:hAnsi="Palatino Linotype"/>
          <w:i/>
        </w:rPr>
      </w:pPr>
    </w:p>
    <w:p w:rsidR="002B4B7C" w:rsidRPr="0089090A" w:rsidRDefault="002B4B7C" w:rsidP="002B4B7C">
      <w:pPr>
        <w:rPr>
          <w:rFonts w:ascii="Palatino Linotype" w:hAnsi="Palatino Linotype"/>
          <w:i/>
        </w:rPr>
      </w:pPr>
      <w:r w:rsidRPr="0089090A">
        <w:rPr>
          <w:rFonts w:ascii="Palatino Linotype" w:hAnsi="Palatino Linotype"/>
          <w:i/>
        </w:rPr>
        <w:t>If you are not planning to have your students write the answers to the questions, you’ll</w:t>
      </w:r>
      <w:r>
        <w:rPr>
          <w:rFonts w:ascii="Palatino Linotype" w:hAnsi="Palatino Linotype"/>
          <w:i/>
        </w:rPr>
        <w:t xml:space="preserve"> need to modify the directions.</w:t>
      </w:r>
    </w:p>
    <w:p w:rsidR="002B4B7C" w:rsidRPr="0089090A" w:rsidRDefault="002B4B7C" w:rsidP="002B4B7C">
      <w:pPr>
        <w:rPr>
          <w:rFonts w:ascii="Palatino Linotype" w:hAnsi="Palatino Linotype"/>
        </w:rPr>
      </w:pPr>
    </w:p>
    <w:p w:rsidR="002B4B7C" w:rsidRDefault="002B4B7C" w:rsidP="002B4B7C">
      <w:pPr>
        <w:rPr>
          <w:rFonts w:ascii="Palatino Linotype" w:hAnsi="Palatino Linotype"/>
          <w:u w:val="single"/>
        </w:rPr>
      </w:pPr>
      <w:r w:rsidRPr="0089090A">
        <w:rPr>
          <w:rFonts w:ascii="Palatino Linotype" w:hAnsi="Palatino Linotype"/>
          <w:u w:val="single"/>
        </w:rPr>
        <w:br w:type="page"/>
      </w:r>
    </w:p>
    <w:p w:rsidR="002B4B7C" w:rsidRPr="0089090A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Name: 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89090A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>:_____________________</w:t>
      </w:r>
    </w:p>
    <w:p w:rsidR="002B4B7C" w:rsidRDefault="002B4B7C" w:rsidP="002B4B7C">
      <w:pPr>
        <w:jc w:val="center"/>
        <w:rPr>
          <w:rFonts w:ascii="Palatino Linotype" w:hAnsi="Palatino Linotype"/>
        </w:rPr>
      </w:pPr>
    </w:p>
    <w:p w:rsidR="002B4B7C" w:rsidRPr="0089090A" w:rsidRDefault="002B4B7C" w:rsidP="002B4B7C">
      <w:pPr>
        <w:rPr>
          <w:rFonts w:ascii="Palatino Linotype" w:hAnsi="Palatino Linotyp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="00006380">
              <w:rPr>
                <w:rFonts w:ascii="Palatino Linotype" w:hAnsi="Palatino Linotype"/>
              </w:rPr>
              <w:t>irections: After you play Part 5</w:t>
            </w:r>
            <w:r w:rsidRPr="0089090A">
              <w:rPr>
                <w:rFonts w:ascii="Palatino Linotype" w:hAnsi="Palatino Linotype"/>
              </w:rPr>
              <w:t>, read and answer these questions from the poin</w:t>
            </w:r>
            <w:r>
              <w:rPr>
                <w:rFonts w:ascii="Palatino Linotype" w:hAnsi="Palatino Linotype"/>
              </w:rPr>
              <w:t>t of view of your character, Lucy</w:t>
            </w:r>
            <w:r w:rsidRPr="0089090A">
              <w:rPr>
                <w:rFonts w:ascii="Palatino Linotype" w:hAnsi="Palatino Linotype"/>
              </w:rPr>
              <w:t>.  You may not know all the answers, so do the best you can.  Write in complete sentences and proofread your work.</w:t>
            </w:r>
          </w:p>
        </w:tc>
      </w:tr>
    </w:tbl>
    <w:p w:rsidR="002B4B7C" w:rsidRDefault="002B4B7C" w:rsidP="002B4B7C">
      <w:pPr>
        <w:rPr>
          <w:rFonts w:ascii="Palatino Linotype" w:hAnsi="Palatino Linotype"/>
        </w:rPr>
      </w:pPr>
    </w:p>
    <w:p w:rsidR="00031E7B" w:rsidRDefault="00031E7B" w:rsidP="002B4B7C">
      <w:pPr>
        <w:rPr>
          <w:rFonts w:ascii="Palatino Linotype" w:hAnsi="Palatino Linotype"/>
        </w:rPr>
      </w:pPr>
    </w:p>
    <w:p w:rsidR="002B4B7C" w:rsidRPr="0089090A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1) </w:t>
      </w:r>
      <w:r w:rsidR="000B6277">
        <w:rPr>
          <w:rFonts w:ascii="Palatino Linotype" w:hAnsi="Palatino Linotype"/>
        </w:rPr>
        <w:t xml:space="preserve">  What </w:t>
      </w:r>
      <w:r w:rsidR="00006380">
        <w:rPr>
          <w:rFonts w:ascii="Palatino Linotype" w:hAnsi="Palatino Linotype"/>
        </w:rPr>
        <w:t>happens to</w:t>
      </w:r>
      <w:r w:rsidR="00882338">
        <w:rPr>
          <w:rFonts w:ascii="Palatino Linotype" w:hAnsi="Palatino Linotype"/>
        </w:rPr>
        <w:t xml:space="preserve"> Lucy’s “uncle,” Morgan Wright?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312693" w:rsidRPr="0089090A" w:rsidRDefault="00312693" w:rsidP="0031269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2)   What are “Free Papers”?  Why are they important?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12693" w:rsidRPr="0089090A" w:rsidTr="007333CD">
        <w:tc>
          <w:tcPr>
            <w:tcW w:w="9360" w:type="dxa"/>
          </w:tcPr>
          <w:p w:rsidR="00312693" w:rsidRDefault="00312693" w:rsidP="007333CD">
            <w:pPr>
              <w:rPr>
                <w:rFonts w:ascii="Palatino Linotype" w:hAnsi="Palatino Linotype"/>
              </w:rPr>
            </w:pPr>
          </w:p>
          <w:p w:rsidR="00312693" w:rsidRPr="0089090A" w:rsidRDefault="00312693" w:rsidP="007333CD">
            <w:pPr>
              <w:rPr>
                <w:rFonts w:ascii="Palatino Linotype" w:hAnsi="Palatino Linotype"/>
              </w:rPr>
            </w:pPr>
          </w:p>
        </w:tc>
      </w:tr>
      <w:tr w:rsidR="00312693" w:rsidRPr="0089090A" w:rsidTr="007333CD">
        <w:tc>
          <w:tcPr>
            <w:tcW w:w="9360" w:type="dxa"/>
          </w:tcPr>
          <w:p w:rsidR="00312693" w:rsidRDefault="00312693" w:rsidP="007333CD">
            <w:pPr>
              <w:rPr>
                <w:rFonts w:ascii="Palatino Linotype" w:hAnsi="Palatino Linotype"/>
              </w:rPr>
            </w:pPr>
          </w:p>
          <w:p w:rsidR="00312693" w:rsidRPr="0089090A" w:rsidRDefault="00312693" w:rsidP="007333CD">
            <w:pPr>
              <w:rPr>
                <w:rFonts w:ascii="Palatino Linotype" w:hAnsi="Palatino Linotype"/>
              </w:rPr>
            </w:pPr>
          </w:p>
        </w:tc>
      </w:tr>
      <w:tr w:rsidR="00312693" w:rsidRPr="0089090A" w:rsidTr="007333CD">
        <w:tc>
          <w:tcPr>
            <w:tcW w:w="9360" w:type="dxa"/>
          </w:tcPr>
          <w:p w:rsidR="00312693" w:rsidRDefault="00312693" w:rsidP="007333CD">
            <w:pPr>
              <w:rPr>
                <w:rFonts w:ascii="Palatino Linotype" w:hAnsi="Palatino Linotype"/>
              </w:rPr>
            </w:pPr>
          </w:p>
          <w:p w:rsidR="00312693" w:rsidRPr="0089090A" w:rsidRDefault="00312693" w:rsidP="007333CD">
            <w:pPr>
              <w:rPr>
                <w:rFonts w:ascii="Palatino Linotype" w:hAnsi="Palatino Linotype"/>
              </w:rPr>
            </w:pPr>
          </w:p>
        </w:tc>
      </w:tr>
    </w:tbl>
    <w:p w:rsidR="00312693" w:rsidRDefault="00312693" w:rsidP="002B4B7C">
      <w:pPr>
        <w:ind w:left="360"/>
        <w:rPr>
          <w:rFonts w:ascii="Palatino Linotype" w:hAnsi="Palatino Linotype"/>
        </w:rPr>
      </w:pPr>
    </w:p>
    <w:p w:rsidR="005A3D30" w:rsidRDefault="005A3D30" w:rsidP="002B4B7C">
      <w:pPr>
        <w:rPr>
          <w:rFonts w:ascii="Palatino Linotype" w:hAnsi="Palatino Linotype"/>
        </w:rPr>
      </w:pPr>
    </w:p>
    <w:p w:rsidR="002B4B7C" w:rsidRDefault="00312693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2B4B7C">
        <w:rPr>
          <w:rFonts w:ascii="Palatino Linotype" w:hAnsi="Palatino Linotype"/>
        </w:rPr>
        <w:t xml:space="preserve">)  </w:t>
      </w:r>
      <w:r w:rsidR="000B6277">
        <w:rPr>
          <w:rFonts w:ascii="Palatino Linotype" w:hAnsi="Palatino Linotype"/>
        </w:rPr>
        <w:t xml:space="preserve"> </w:t>
      </w:r>
      <w:r w:rsidR="00006380">
        <w:rPr>
          <w:rFonts w:ascii="Palatino Linotype" w:hAnsi="Palatino Linotype"/>
        </w:rPr>
        <w:t xml:space="preserve">What </w:t>
      </w:r>
      <w:r w:rsidR="00E92D91">
        <w:rPr>
          <w:rFonts w:ascii="Palatino Linotype" w:hAnsi="Palatino Linotype"/>
        </w:rPr>
        <w:t xml:space="preserve">are some ways Lucy can help </w:t>
      </w:r>
      <w:r w:rsidR="00882338">
        <w:rPr>
          <w:rFonts w:ascii="Palatino Linotype" w:hAnsi="Palatino Linotype"/>
        </w:rPr>
        <w:t xml:space="preserve">her uncle, Morgan Wright, </w:t>
      </w:r>
      <w:r w:rsidR="002F2273">
        <w:rPr>
          <w:rFonts w:ascii="Palatino Linotype" w:hAnsi="Palatino Linotype"/>
        </w:rPr>
        <w:t xml:space="preserve">prove </w:t>
      </w:r>
      <w:r>
        <w:rPr>
          <w:rFonts w:ascii="Palatino Linotype" w:hAnsi="Palatino Linotype"/>
        </w:rPr>
        <w:t>he is a free man</w:t>
      </w:r>
      <w:r w:rsidR="00006380">
        <w:rPr>
          <w:rFonts w:ascii="Palatino Linotype" w:hAnsi="Palatino Linotype"/>
        </w:rPr>
        <w:t>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312693" w:rsidRDefault="00312693" w:rsidP="002B4B7C">
      <w:pPr>
        <w:rPr>
          <w:rFonts w:ascii="Palatino Linotype" w:hAnsi="Palatino Linotype"/>
        </w:rPr>
      </w:pPr>
    </w:p>
    <w:p w:rsidR="00312693" w:rsidRDefault="00312693" w:rsidP="002B4B7C">
      <w:pPr>
        <w:rPr>
          <w:rFonts w:ascii="Palatino Linotype" w:hAnsi="Palatino Linotype"/>
        </w:rPr>
      </w:pPr>
    </w:p>
    <w:p w:rsidR="002B4B7C" w:rsidRPr="0089090A" w:rsidRDefault="00312693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2B4B7C">
        <w:rPr>
          <w:rFonts w:ascii="Palatino Linotype" w:hAnsi="Palatino Linotype"/>
        </w:rPr>
        <w:t xml:space="preserve">)   </w:t>
      </w:r>
      <w:r w:rsidR="00006380" w:rsidRPr="00312693">
        <w:rPr>
          <w:rFonts w:ascii="Palatino Linotype" w:hAnsi="Palatino Linotype"/>
        </w:rPr>
        <w:t xml:space="preserve">Who </w:t>
      </w:r>
      <w:r w:rsidR="008001A3" w:rsidRPr="00312693">
        <w:rPr>
          <w:rFonts w:ascii="Palatino Linotype" w:hAnsi="Palatino Linotype"/>
        </w:rPr>
        <w:t xml:space="preserve">does Millie Hatcher say </w:t>
      </w:r>
      <w:r w:rsidR="00006380" w:rsidRPr="00312693">
        <w:rPr>
          <w:rFonts w:ascii="Palatino Linotype" w:hAnsi="Palatino Linotype"/>
        </w:rPr>
        <w:t>are “ideal” witnesses</w:t>
      </w:r>
      <w:r w:rsidR="005A3D30">
        <w:rPr>
          <w:rFonts w:ascii="Palatino Linotype" w:hAnsi="Palatino Linotype"/>
        </w:rPr>
        <w:t xml:space="preserve"> for Mr. Wright</w:t>
      </w:r>
      <w:r w:rsidR="00006380" w:rsidRPr="00312693">
        <w:rPr>
          <w:rFonts w:ascii="Palatino Linotype" w:hAnsi="Palatino Linotype"/>
        </w:rPr>
        <w:t>?  Why</w:t>
      </w:r>
      <w:r w:rsidRPr="00312693">
        <w:rPr>
          <w:rFonts w:ascii="Palatino Linotype" w:hAnsi="Palatino Linotype"/>
        </w:rPr>
        <w:t xml:space="preserve"> are </w:t>
      </w:r>
      <w:r w:rsidR="00882338">
        <w:rPr>
          <w:rFonts w:ascii="Palatino Linotype" w:hAnsi="Palatino Linotype"/>
        </w:rPr>
        <w:t>people like that</w:t>
      </w:r>
      <w:r w:rsidRPr="00312693">
        <w:rPr>
          <w:rFonts w:ascii="Palatino Linotype" w:hAnsi="Palatino Linotype"/>
        </w:rPr>
        <w:t xml:space="preserve"> ideal</w:t>
      </w:r>
      <w:r w:rsidR="00006380" w:rsidRPr="00312693">
        <w:rPr>
          <w:rFonts w:ascii="Palatino Linotype" w:hAnsi="Palatino Linotype"/>
        </w:rPr>
        <w:t>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Default="002B4B7C" w:rsidP="00F058C8">
            <w:pPr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031E7B">
      <w:pPr>
        <w:rPr>
          <w:rFonts w:ascii="Palatino Linotype" w:hAnsi="Palatino Linotype"/>
        </w:rPr>
      </w:pPr>
    </w:p>
    <w:p w:rsidR="002B4B7C" w:rsidRPr="00031E7B" w:rsidRDefault="00031E7B" w:rsidP="00031E7B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5) </w:t>
      </w:r>
      <w:r w:rsidR="000B6277">
        <w:rPr>
          <w:rFonts w:ascii="Palatino Linotype" w:hAnsi="Palatino Linotype"/>
        </w:rPr>
        <w:t xml:space="preserve">  </w:t>
      </w:r>
      <w:r w:rsidR="00006380">
        <w:rPr>
          <w:rFonts w:ascii="Palatino Linotype" w:hAnsi="Palatino Linotype"/>
        </w:rPr>
        <w:t>W</w:t>
      </w:r>
      <w:r w:rsidR="00882338">
        <w:rPr>
          <w:rFonts w:ascii="Palatino Linotype" w:hAnsi="Palatino Linotype"/>
        </w:rPr>
        <w:t xml:space="preserve">hat do the Wrights decide to do </w:t>
      </w:r>
      <w:r w:rsidR="00006380">
        <w:rPr>
          <w:rFonts w:ascii="Palatino Linotype" w:hAnsi="Palatino Linotype"/>
        </w:rPr>
        <w:t>to stay safe and remain free?</w:t>
      </w:r>
      <w:r w:rsidR="005A3D30">
        <w:rPr>
          <w:rFonts w:ascii="Palatino Linotype" w:hAnsi="Palatino Linotype"/>
        </w:rPr>
        <w:t xml:space="preserve">  Do you agree with their decision?  Why or why not?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Pr="0089090A" w:rsidRDefault="002B4B7C" w:rsidP="00305BD3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305BD3" w:rsidRDefault="002B4B7C" w:rsidP="00305BD3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89090A" w:rsidRDefault="002B4B7C" w:rsidP="00305BD3">
            <w:pPr>
              <w:spacing w:line="432" w:lineRule="auto"/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rPr>
          <w:rFonts w:ascii="Palatino Linotype" w:hAnsi="Palatino Linotype"/>
        </w:rPr>
      </w:pPr>
    </w:p>
    <w:p w:rsidR="00031E7B" w:rsidRDefault="00031E7B" w:rsidP="002B4B7C">
      <w:pPr>
        <w:rPr>
          <w:rFonts w:ascii="Palatino Linotype" w:hAnsi="Palatino Linotype"/>
        </w:rPr>
      </w:pPr>
    </w:p>
    <w:p w:rsidR="002B4B7C" w:rsidRPr="0089090A" w:rsidRDefault="002B4B7C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6)  </w:t>
      </w:r>
      <w:r w:rsidR="000B6277">
        <w:rPr>
          <w:rFonts w:ascii="Palatino Linotype" w:hAnsi="Palatino Linotype"/>
        </w:rPr>
        <w:t xml:space="preserve"> </w:t>
      </w:r>
      <w:r w:rsidR="00006380">
        <w:rPr>
          <w:rFonts w:ascii="Palatino Linotype" w:hAnsi="Palatino Linotype"/>
        </w:rPr>
        <w:t>Why does Lucy stay in Ohio?  Do you think this is a good idea?  Why or why not?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1622BF">
        <w:tc>
          <w:tcPr>
            <w:tcW w:w="9360" w:type="dxa"/>
          </w:tcPr>
          <w:p w:rsidR="002B4B7C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1622BF">
        <w:tc>
          <w:tcPr>
            <w:tcW w:w="9360" w:type="dxa"/>
          </w:tcPr>
          <w:p w:rsidR="002B4B7C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1622BF">
        <w:tc>
          <w:tcPr>
            <w:tcW w:w="9360" w:type="dxa"/>
          </w:tcPr>
          <w:p w:rsidR="002B4B7C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89090A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rPr>
          <w:rFonts w:ascii="Palatino Linotype" w:hAnsi="Palatino Linotype"/>
        </w:rPr>
      </w:pPr>
    </w:p>
    <w:p w:rsidR="00031E7B" w:rsidRDefault="00031E7B" w:rsidP="002B4B7C">
      <w:pPr>
        <w:rPr>
          <w:rFonts w:ascii="Palatino Linotype" w:hAnsi="Palatino Linotype"/>
        </w:rPr>
      </w:pPr>
    </w:p>
    <w:p w:rsidR="002B4B7C" w:rsidRDefault="00141C79" w:rsidP="002B4B7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7)   </w:t>
      </w:r>
      <w:r w:rsidRPr="005A3D30">
        <w:rPr>
          <w:rFonts w:ascii="Palatino Linotype" w:hAnsi="Palatino Linotype"/>
        </w:rPr>
        <w:t>Why is Lucy captured?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  <w:tr w:rsidR="002B4B7C" w:rsidRPr="0089090A" w:rsidTr="00F058C8">
        <w:tc>
          <w:tcPr>
            <w:tcW w:w="9360" w:type="dxa"/>
          </w:tcPr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  <w:p w:rsidR="002B4B7C" w:rsidRPr="006129B8" w:rsidRDefault="002B4B7C" w:rsidP="00F058C8">
            <w:pPr>
              <w:ind w:left="360"/>
              <w:rPr>
                <w:rFonts w:ascii="Palatino Linotype" w:hAnsi="Palatino Linotype"/>
              </w:rPr>
            </w:pPr>
          </w:p>
        </w:tc>
      </w:tr>
    </w:tbl>
    <w:p w:rsidR="002B4B7C" w:rsidRDefault="002B4B7C" w:rsidP="002B4B7C">
      <w:pPr>
        <w:ind w:left="360"/>
        <w:rPr>
          <w:rFonts w:ascii="Palatino Linotype" w:hAnsi="Palatino Linotype"/>
        </w:rPr>
      </w:pPr>
    </w:p>
    <w:p w:rsidR="00031E7B" w:rsidRDefault="00031E7B" w:rsidP="002B4B7C">
      <w:pPr>
        <w:ind w:left="360"/>
        <w:rPr>
          <w:rFonts w:ascii="Palatino Linotype" w:hAnsi="Palatino Linotype"/>
        </w:rPr>
      </w:pPr>
    </w:p>
    <w:p w:rsidR="00E92D91" w:rsidRDefault="00E92D91" w:rsidP="00E92D9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Pr="0051110A">
        <w:rPr>
          <w:rFonts w:ascii="Palatino Linotype" w:hAnsi="Palatino Linotype"/>
        </w:rPr>
        <w:t xml:space="preserve">) Describe how you think the following people may have felt about Lucy’s </w:t>
      </w:r>
      <w:r>
        <w:rPr>
          <w:rFonts w:ascii="Palatino Linotype" w:hAnsi="Palatino Linotype"/>
        </w:rPr>
        <w:t>capture</w:t>
      </w:r>
      <w:r w:rsidRPr="0051110A">
        <w:rPr>
          <w:rFonts w:ascii="Palatino Linotype" w:hAnsi="Palatino Linotype"/>
        </w:rPr>
        <w:t xml:space="preserve">, and why they may have felt that way.   </w:t>
      </w:r>
    </w:p>
    <w:p w:rsidR="00E92D91" w:rsidRPr="0051110A" w:rsidRDefault="00E92D91" w:rsidP="00E92D91">
      <w:pPr>
        <w:rPr>
          <w:rFonts w:ascii="Palatino Linotype" w:hAnsi="Palatino Linotype"/>
          <w:i/>
        </w:rPr>
      </w:pPr>
      <w:r w:rsidRPr="0051110A">
        <w:rPr>
          <w:rFonts w:ascii="Palatino Linotype" w:hAnsi="Palatino Linotype"/>
          <w:i/>
        </w:rPr>
        <w:t>For this question, your notes don’t have to be in complete sentences.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92D91" w:rsidRPr="0089090A" w:rsidTr="008001A3">
        <w:tc>
          <w:tcPr>
            <w:tcW w:w="9360" w:type="dxa"/>
          </w:tcPr>
          <w:p w:rsidR="00E92D91" w:rsidRPr="0089090A" w:rsidRDefault="00E92D91" w:rsidP="008001A3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a. Jonah</w:t>
            </w:r>
          </w:p>
        </w:tc>
      </w:tr>
      <w:tr w:rsidR="00E92D91" w:rsidRPr="0089090A" w:rsidTr="008001A3">
        <w:tc>
          <w:tcPr>
            <w:tcW w:w="9360" w:type="dxa"/>
          </w:tcPr>
          <w:p w:rsidR="00E92D91" w:rsidRPr="0089090A" w:rsidRDefault="00E92D91" w:rsidP="00E92D91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b. T</w:t>
            </w:r>
            <w:r w:rsidR="001A28F6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C</w:t>
            </w:r>
            <w:r w:rsidR="001A28F6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Bercham</w:t>
            </w:r>
          </w:p>
        </w:tc>
      </w:tr>
      <w:tr w:rsidR="00E92D91" w:rsidRPr="0089090A" w:rsidTr="008001A3">
        <w:tc>
          <w:tcPr>
            <w:tcW w:w="9360" w:type="dxa"/>
          </w:tcPr>
          <w:p w:rsidR="00E92D91" w:rsidRPr="0089090A" w:rsidRDefault="00E92D91" w:rsidP="00E92D91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c. Millie Hatcher </w:t>
            </w:r>
          </w:p>
        </w:tc>
      </w:tr>
      <w:tr w:rsidR="00E92D91" w:rsidRPr="0089090A" w:rsidTr="008001A3">
        <w:tc>
          <w:tcPr>
            <w:tcW w:w="9360" w:type="dxa"/>
          </w:tcPr>
          <w:p w:rsidR="00E92D91" w:rsidRPr="0089090A" w:rsidRDefault="00E92D91" w:rsidP="008001A3">
            <w:pPr>
              <w:spacing w:line="432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d. Miss Sarah King </w:t>
            </w:r>
          </w:p>
        </w:tc>
      </w:tr>
    </w:tbl>
    <w:p w:rsidR="00E92D91" w:rsidRDefault="00E92D91" w:rsidP="002B4B7C">
      <w:pPr>
        <w:rPr>
          <w:rFonts w:ascii="Palatino Linotype" w:hAnsi="Palatino Linotype"/>
        </w:rPr>
      </w:pPr>
    </w:p>
    <w:p w:rsidR="00134514" w:rsidRPr="002B4B7C" w:rsidRDefault="00134514" w:rsidP="002B4B7C"/>
    <w:sectPr w:rsidR="00134514" w:rsidRPr="002B4B7C" w:rsidSect="00C054D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>
        <w:top w:val="thinThickLargeGap" w:sz="24" w:space="3" w:color="000048"/>
        <w:bottom w:val="thinThickLargeGap" w:sz="24" w:space="3" w:color="00004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3" w:rsidRDefault="008001A3">
      <w:r>
        <w:separator/>
      </w:r>
    </w:p>
  </w:endnote>
  <w:endnote w:type="continuationSeparator" w:id="0">
    <w:p w:rsidR="008001A3" w:rsidRDefault="0080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A3" w:rsidRDefault="008001A3" w:rsidP="00CF1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1A3" w:rsidRDefault="008001A3" w:rsidP="00437C8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A3" w:rsidRDefault="008001A3" w:rsidP="00437C83">
    <w:pPr>
      <w:pStyle w:val="Footer"/>
      <w:ind w:right="360" w:firstLine="360"/>
      <w:jc w:val="center"/>
    </w:pPr>
  </w:p>
  <w:p w:rsidR="008001A3" w:rsidRPr="00CF17E2" w:rsidRDefault="008001A3" w:rsidP="002B6213">
    <w:pPr>
      <w:pStyle w:val="Footer"/>
      <w:framePr w:wrap="around" w:vAnchor="page" w:hAnchor="page" w:x="15121" w:y="11701"/>
      <w:rPr>
        <w:rStyle w:val="PageNumber"/>
        <w:rFonts w:ascii="Palatino Linotype" w:hAnsi="Palatino Linotype"/>
      </w:rPr>
    </w:pPr>
    <w:r w:rsidRPr="00CF17E2">
      <w:rPr>
        <w:rStyle w:val="PageNumber"/>
        <w:rFonts w:ascii="Palatino Linotype" w:hAnsi="Palatino Linotype"/>
      </w:rPr>
      <w:fldChar w:fldCharType="begin"/>
    </w:r>
    <w:r w:rsidRPr="00CF17E2">
      <w:rPr>
        <w:rStyle w:val="PageNumber"/>
        <w:rFonts w:ascii="Palatino Linotype" w:hAnsi="Palatino Linotype"/>
      </w:rPr>
      <w:instrText xml:space="preserve">PAGE  </w:instrText>
    </w:r>
    <w:r w:rsidRPr="00CF17E2">
      <w:rPr>
        <w:rStyle w:val="PageNumber"/>
        <w:rFonts w:ascii="Palatino Linotype" w:hAnsi="Palatino Linotype"/>
      </w:rPr>
      <w:fldChar w:fldCharType="separate"/>
    </w:r>
    <w:r w:rsidR="00DA5531">
      <w:rPr>
        <w:rStyle w:val="PageNumber"/>
        <w:rFonts w:ascii="Palatino Linotype" w:hAnsi="Palatino Linotype"/>
        <w:noProof/>
      </w:rPr>
      <w:t>2</w:t>
    </w:r>
    <w:r w:rsidRPr="00CF17E2">
      <w:rPr>
        <w:rStyle w:val="PageNumber"/>
        <w:rFonts w:ascii="Palatino Linotype" w:hAnsi="Palatino Linotype"/>
      </w:rPr>
      <w:fldChar w:fldCharType="end"/>
    </w:r>
  </w:p>
  <w:p w:rsidR="008001A3" w:rsidRPr="004051CF" w:rsidRDefault="008001A3" w:rsidP="00437C83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7F51AD5A" wp14:editId="7B744B1B">
          <wp:extent cx="2612572" cy="548640"/>
          <wp:effectExtent l="0" t="0" r="0" b="3810"/>
          <wp:docPr id="1" name="Picture 1" descr="Mission US logo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sion US logo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57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3" w:rsidRDefault="008001A3">
      <w:r>
        <w:separator/>
      </w:r>
    </w:p>
  </w:footnote>
  <w:footnote w:type="continuationSeparator" w:id="0">
    <w:p w:rsidR="008001A3" w:rsidRDefault="0080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A3" w:rsidRPr="00C573C5" w:rsidRDefault="008001A3" w:rsidP="007C29D2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8001A3" w:rsidRDefault="008001A3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Review Questions</w:t>
    </w:r>
  </w:p>
  <w:p w:rsidR="008001A3" w:rsidRPr="001F7556" w:rsidRDefault="008001A3" w:rsidP="007C29D2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>Part 5: New Times, New Troubles</w:t>
    </w:r>
  </w:p>
  <w:p w:rsidR="008001A3" w:rsidRPr="00C054D6" w:rsidRDefault="008001A3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  <w:smartTag w:uri="urn:schemas-microsoft-com:office:smarttags" w:element="place">
      <w:r w:rsidRPr="00C054D6">
        <w:rPr>
          <w:rFonts w:ascii="Palatino Linotype" w:hAnsi="Palatino Linotype"/>
          <w:b/>
          <w:sz w:val="28"/>
          <w:szCs w:val="28"/>
        </w:rPr>
        <w:t>MISSION</w:t>
      </w:r>
    </w:smartTag>
    <w:r w:rsidRPr="00C054D6">
      <w:rPr>
        <w:rFonts w:ascii="Palatino Linotype" w:hAnsi="Palatino Linotype"/>
        <w:b/>
        <w:sz w:val="28"/>
        <w:szCs w:val="28"/>
      </w:rPr>
      <w:t xml:space="preserve"> 2: “Flight to Freedom”</w:t>
    </w:r>
  </w:p>
  <w:p w:rsidR="008001A3" w:rsidRPr="00C573C5" w:rsidRDefault="008001A3" w:rsidP="007C29D2">
    <w:pPr>
      <w:pStyle w:val="Header"/>
      <w:jc w:val="center"/>
      <w:rPr>
        <w:rFonts w:ascii="Palatino Linotype" w:hAnsi="Palatino Linotype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95"/>
    <w:multiLevelType w:val="hybridMultilevel"/>
    <w:tmpl w:val="F41E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15"/>
    <w:multiLevelType w:val="hybridMultilevel"/>
    <w:tmpl w:val="BBF8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4F91"/>
    <w:multiLevelType w:val="hybridMultilevel"/>
    <w:tmpl w:val="BBFAD5B0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320D5"/>
    <w:multiLevelType w:val="hybridMultilevel"/>
    <w:tmpl w:val="7ED2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0F6F"/>
    <w:multiLevelType w:val="hybridMultilevel"/>
    <w:tmpl w:val="6A3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63F28"/>
    <w:multiLevelType w:val="hybridMultilevel"/>
    <w:tmpl w:val="430463EA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47AEF"/>
    <w:multiLevelType w:val="hybridMultilevel"/>
    <w:tmpl w:val="EC5C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3274"/>
    <w:multiLevelType w:val="hybridMultilevel"/>
    <w:tmpl w:val="9FA64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5894"/>
    <w:multiLevelType w:val="hybridMultilevel"/>
    <w:tmpl w:val="E46C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484D"/>
    <w:multiLevelType w:val="hybridMultilevel"/>
    <w:tmpl w:val="CB4262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7437"/>
    <w:multiLevelType w:val="hybridMultilevel"/>
    <w:tmpl w:val="514059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65D1"/>
    <w:multiLevelType w:val="hybridMultilevel"/>
    <w:tmpl w:val="87C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23BB8"/>
    <w:multiLevelType w:val="hybridMultilevel"/>
    <w:tmpl w:val="5DF4F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E06D2"/>
    <w:multiLevelType w:val="hybridMultilevel"/>
    <w:tmpl w:val="C28C01E8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854DB8"/>
    <w:multiLevelType w:val="hybridMultilevel"/>
    <w:tmpl w:val="8FAE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72008"/>
    <w:multiLevelType w:val="hybridMultilevel"/>
    <w:tmpl w:val="2DAA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319C"/>
    <w:multiLevelType w:val="hybridMultilevel"/>
    <w:tmpl w:val="79FC3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21A73"/>
    <w:multiLevelType w:val="hybridMultilevel"/>
    <w:tmpl w:val="B4EE8E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26C7E"/>
    <w:multiLevelType w:val="hybridMultilevel"/>
    <w:tmpl w:val="041011DE"/>
    <w:lvl w:ilvl="0" w:tplc="EDAC9E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AC2E23"/>
    <w:multiLevelType w:val="hybridMultilevel"/>
    <w:tmpl w:val="6F2A2A4E"/>
    <w:lvl w:ilvl="0" w:tplc="71902E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84EC1"/>
    <w:multiLevelType w:val="hybridMultilevel"/>
    <w:tmpl w:val="06589C10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F5A94"/>
    <w:multiLevelType w:val="hybridMultilevel"/>
    <w:tmpl w:val="4DE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E0329"/>
    <w:multiLevelType w:val="hybridMultilevel"/>
    <w:tmpl w:val="DFBCD48E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B4255"/>
    <w:multiLevelType w:val="hybridMultilevel"/>
    <w:tmpl w:val="53762952"/>
    <w:lvl w:ilvl="0" w:tplc="AF503E8A">
      <w:start w:val="1"/>
      <w:numFmt w:val="decimal"/>
      <w:lvlText w:val="%1"/>
      <w:lvlJc w:val="left"/>
      <w:pPr>
        <w:tabs>
          <w:tab w:val="num" w:pos="576"/>
        </w:tabs>
        <w:ind w:left="432" w:hanging="288"/>
      </w:pPr>
      <w:rPr>
        <w:rFonts w:hint="default"/>
        <w:sz w:val="16"/>
      </w:rPr>
    </w:lvl>
    <w:lvl w:ilvl="1" w:tplc="2C8C7D58">
      <w:start w:val="1"/>
      <w:numFmt w:val="decimal"/>
      <w:lvlText w:val="%2"/>
      <w:lvlJc w:val="left"/>
      <w:pPr>
        <w:tabs>
          <w:tab w:val="num" w:pos="432"/>
        </w:tabs>
        <w:ind w:left="432" w:firstLine="0"/>
      </w:pPr>
      <w:rPr>
        <w:rFonts w:ascii="Comic Sans MS" w:hAnsi="Comic Sans MS" w:hint="default"/>
        <w:sz w:val="16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21E0B"/>
    <w:multiLevelType w:val="hybridMultilevel"/>
    <w:tmpl w:val="9DE2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461C"/>
    <w:multiLevelType w:val="hybridMultilevel"/>
    <w:tmpl w:val="A928FFF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32A3E17"/>
    <w:multiLevelType w:val="hybridMultilevel"/>
    <w:tmpl w:val="6B0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561E"/>
    <w:multiLevelType w:val="hybridMultilevel"/>
    <w:tmpl w:val="094AB362"/>
    <w:lvl w:ilvl="0" w:tplc="C9405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467"/>
    <w:multiLevelType w:val="hybridMultilevel"/>
    <w:tmpl w:val="8E84C85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47A6"/>
    <w:multiLevelType w:val="hybridMultilevel"/>
    <w:tmpl w:val="5A04D742"/>
    <w:lvl w:ilvl="0" w:tplc="4184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616DA"/>
    <w:multiLevelType w:val="hybridMultilevel"/>
    <w:tmpl w:val="98C43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F6BBD"/>
    <w:multiLevelType w:val="hybridMultilevel"/>
    <w:tmpl w:val="201AC700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0E5235"/>
    <w:multiLevelType w:val="hybridMultilevel"/>
    <w:tmpl w:val="1470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A36EC"/>
    <w:multiLevelType w:val="hybridMultilevel"/>
    <w:tmpl w:val="5BB0FE2E"/>
    <w:lvl w:ilvl="0" w:tplc="AF7C3C74">
      <w:start w:val="72"/>
      <w:numFmt w:val="decimal"/>
      <w:lvlText w:val="%1"/>
      <w:lvlJc w:val="left"/>
      <w:pPr>
        <w:tabs>
          <w:tab w:val="num" w:pos="144"/>
        </w:tabs>
        <w:ind w:left="432" w:hanging="288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50FA2"/>
    <w:multiLevelType w:val="hybridMultilevel"/>
    <w:tmpl w:val="9C8AC5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9F79F5"/>
    <w:multiLevelType w:val="hybridMultilevel"/>
    <w:tmpl w:val="04ACBAA2"/>
    <w:lvl w:ilvl="0" w:tplc="C83AF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EC28D7"/>
    <w:multiLevelType w:val="hybridMultilevel"/>
    <w:tmpl w:val="A0985714"/>
    <w:lvl w:ilvl="0" w:tplc="C546A4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15"/>
  </w:num>
  <w:num w:numId="7">
    <w:abstractNumId w:val="0"/>
  </w:num>
  <w:num w:numId="8">
    <w:abstractNumId w:val="21"/>
  </w:num>
  <w:num w:numId="9">
    <w:abstractNumId w:val="26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33"/>
  </w:num>
  <w:num w:numId="16">
    <w:abstractNumId w:val="24"/>
  </w:num>
  <w:num w:numId="17">
    <w:abstractNumId w:val="32"/>
  </w:num>
  <w:num w:numId="18">
    <w:abstractNumId w:val="19"/>
  </w:num>
  <w:num w:numId="19">
    <w:abstractNumId w:val="1"/>
  </w:num>
  <w:num w:numId="20">
    <w:abstractNumId w:val="29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22"/>
  </w:num>
  <w:num w:numId="26">
    <w:abstractNumId w:val="12"/>
  </w:num>
  <w:num w:numId="27">
    <w:abstractNumId w:val="2"/>
  </w:num>
  <w:num w:numId="28">
    <w:abstractNumId w:val="34"/>
  </w:num>
  <w:num w:numId="29">
    <w:abstractNumId w:val="27"/>
  </w:num>
  <w:num w:numId="30">
    <w:abstractNumId w:val="25"/>
  </w:num>
  <w:num w:numId="31">
    <w:abstractNumId w:val="16"/>
  </w:num>
  <w:num w:numId="32">
    <w:abstractNumId w:val="36"/>
  </w:num>
  <w:num w:numId="33">
    <w:abstractNumId w:val="30"/>
  </w:num>
  <w:num w:numId="34">
    <w:abstractNumId w:val="7"/>
  </w:num>
  <w:num w:numId="35">
    <w:abstractNumId w:val="31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>
      <o:colormru v:ext="edit" colors="#00004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27"/>
    <w:rsid w:val="00006380"/>
    <w:rsid w:val="00010970"/>
    <w:rsid w:val="00023DDA"/>
    <w:rsid w:val="000245CF"/>
    <w:rsid w:val="00026BE0"/>
    <w:rsid w:val="00031E7B"/>
    <w:rsid w:val="00051D56"/>
    <w:rsid w:val="00061EBB"/>
    <w:rsid w:val="000720F9"/>
    <w:rsid w:val="000758E7"/>
    <w:rsid w:val="00076DB3"/>
    <w:rsid w:val="000968D9"/>
    <w:rsid w:val="000B239A"/>
    <w:rsid w:val="000B49F0"/>
    <w:rsid w:val="000B6277"/>
    <w:rsid w:val="000C559A"/>
    <w:rsid w:val="000D5CD2"/>
    <w:rsid w:val="000F7424"/>
    <w:rsid w:val="001013A0"/>
    <w:rsid w:val="00107106"/>
    <w:rsid w:val="001078B4"/>
    <w:rsid w:val="00114B22"/>
    <w:rsid w:val="00122475"/>
    <w:rsid w:val="00126B0F"/>
    <w:rsid w:val="0013129C"/>
    <w:rsid w:val="00134514"/>
    <w:rsid w:val="00141C79"/>
    <w:rsid w:val="001514C4"/>
    <w:rsid w:val="001545DF"/>
    <w:rsid w:val="00155C65"/>
    <w:rsid w:val="001622BF"/>
    <w:rsid w:val="00175688"/>
    <w:rsid w:val="00185539"/>
    <w:rsid w:val="001959F4"/>
    <w:rsid w:val="00196DAF"/>
    <w:rsid w:val="001A28F6"/>
    <w:rsid w:val="001B3EF4"/>
    <w:rsid w:val="001D4887"/>
    <w:rsid w:val="001D7CBA"/>
    <w:rsid w:val="001E3F48"/>
    <w:rsid w:val="001F14E8"/>
    <w:rsid w:val="001F7556"/>
    <w:rsid w:val="00200DDC"/>
    <w:rsid w:val="00204FE0"/>
    <w:rsid w:val="00224DA5"/>
    <w:rsid w:val="00225272"/>
    <w:rsid w:val="002529BD"/>
    <w:rsid w:val="00272027"/>
    <w:rsid w:val="00291206"/>
    <w:rsid w:val="002B4B7C"/>
    <w:rsid w:val="002B6213"/>
    <w:rsid w:val="002C4A7B"/>
    <w:rsid w:val="002C5034"/>
    <w:rsid w:val="002E38F8"/>
    <w:rsid w:val="002F2273"/>
    <w:rsid w:val="002F27CA"/>
    <w:rsid w:val="00305BD3"/>
    <w:rsid w:val="00312693"/>
    <w:rsid w:val="003245D9"/>
    <w:rsid w:val="0033269C"/>
    <w:rsid w:val="00365EEB"/>
    <w:rsid w:val="00371E41"/>
    <w:rsid w:val="00382940"/>
    <w:rsid w:val="00387612"/>
    <w:rsid w:val="003B37AF"/>
    <w:rsid w:val="003B64B7"/>
    <w:rsid w:val="003D5D45"/>
    <w:rsid w:val="003E494A"/>
    <w:rsid w:val="003F46AB"/>
    <w:rsid w:val="003F6A9D"/>
    <w:rsid w:val="004051CF"/>
    <w:rsid w:val="0042318B"/>
    <w:rsid w:val="00431640"/>
    <w:rsid w:val="00437C83"/>
    <w:rsid w:val="0044476F"/>
    <w:rsid w:val="0045536E"/>
    <w:rsid w:val="00461C1E"/>
    <w:rsid w:val="0046393F"/>
    <w:rsid w:val="00466BB9"/>
    <w:rsid w:val="00466E3B"/>
    <w:rsid w:val="00472DEE"/>
    <w:rsid w:val="004B1F23"/>
    <w:rsid w:val="004B7EDB"/>
    <w:rsid w:val="004E079C"/>
    <w:rsid w:val="004F2F4E"/>
    <w:rsid w:val="004F4A6B"/>
    <w:rsid w:val="005064C2"/>
    <w:rsid w:val="0051034F"/>
    <w:rsid w:val="00530A68"/>
    <w:rsid w:val="005372FF"/>
    <w:rsid w:val="00545C48"/>
    <w:rsid w:val="00554DF2"/>
    <w:rsid w:val="0055634A"/>
    <w:rsid w:val="00564391"/>
    <w:rsid w:val="0058616A"/>
    <w:rsid w:val="00593BE3"/>
    <w:rsid w:val="005A3D30"/>
    <w:rsid w:val="005A69D7"/>
    <w:rsid w:val="005C0A77"/>
    <w:rsid w:val="006129B8"/>
    <w:rsid w:val="00623A84"/>
    <w:rsid w:val="006338E0"/>
    <w:rsid w:val="00646434"/>
    <w:rsid w:val="00652760"/>
    <w:rsid w:val="00671499"/>
    <w:rsid w:val="006833CC"/>
    <w:rsid w:val="00683490"/>
    <w:rsid w:val="006847E5"/>
    <w:rsid w:val="006A152B"/>
    <w:rsid w:val="006B06E6"/>
    <w:rsid w:val="006C1FF6"/>
    <w:rsid w:val="006D6CCC"/>
    <w:rsid w:val="006E036F"/>
    <w:rsid w:val="00704C7F"/>
    <w:rsid w:val="00741F0B"/>
    <w:rsid w:val="00744C3F"/>
    <w:rsid w:val="0075720A"/>
    <w:rsid w:val="00757C13"/>
    <w:rsid w:val="007710F9"/>
    <w:rsid w:val="007773A8"/>
    <w:rsid w:val="007C29D2"/>
    <w:rsid w:val="007C2A54"/>
    <w:rsid w:val="007D0BE7"/>
    <w:rsid w:val="007D401D"/>
    <w:rsid w:val="007F25D2"/>
    <w:rsid w:val="007F5417"/>
    <w:rsid w:val="007F7EEF"/>
    <w:rsid w:val="008001A3"/>
    <w:rsid w:val="008114EB"/>
    <w:rsid w:val="008203BD"/>
    <w:rsid w:val="00860167"/>
    <w:rsid w:val="00860496"/>
    <w:rsid w:val="008611F4"/>
    <w:rsid w:val="00882338"/>
    <w:rsid w:val="00895C41"/>
    <w:rsid w:val="008D4175"/>
    <w:rsid w:val="008E6AC6"/>
    <w:rsid w:val="008F5F54"/>
    <w:rsid w:val="00904B97"/>
    <w:rsid w:val="00910828"/>
    <w:rsid w:val="009237A2"/>
    <w:rsid w:val="00937AF4"/>
    <w:rsid w:val="00946EF7"/>
    <w:rsid w:val="0096385E"/>
    <w:rsid w:val="00970F50"/>
    <w:rsid w:val="00977FF4"/>
    <w:rsid w:val="009840BD"/>
    <w:rsid w:val="009844E4"/>
    <w:rsid w:val="009930F4"/>
    <w:rsid w:val="00995D0A"/>
    <w:rsid w:val="009B44E1"/>
    <w:rsid w:val="009C5424"/>
    <w:rsid w:val="009E49A9"/>
    <w:rsid w:val="009F1307"/>
    <w:rsid w:val="009F3952"/>
    <w:rsid w:val="009F7EDF"/>
    <w:rsid w:val="00A047BB"/>
    <w:rsid w:val="00A1515E"/>
    <w:rsid w:val="00A17C21"/>
    <w:rsid w:val="00A2265D"/>
    <w:rsid w:val="00A23683"/>
    <w:rsid w:val="00A30A19"/>
    <w:rsid w:val="00A36034"/>
    <w:rsid w:val="00A42950"/>
    <w:rsid w:val="00A454E2"/>
    <w:rsid w:val="00A5648E"/>
    <w:rsid w:val="00A57626"/>
    <w:rsid w:val="00A57723"/>
    <w:rsid w:val="00A6591A"/>
    <w:rsid w:val="00A71AD6"/>
    <w:rsid w:val="00A83488"/>
    <w:rsid w:val="00AA0DEB"/>
    <w:rsid w:val="00AA1B5C"/>
    <w:rsid w:val="00AA3A48"/>
    <w:rsid w:val="00AA424A"/>
    <w:rsid w:val="00AA49FE"/>
    <w:rsid w:val="00AB673A"/>
    <w:rsid w:val="00AC25DA"/>
    <w:rsid w:val="00AC2F5B"/>
    <w:rsid w:val="00AE43EA"/>
    <w:rsid w:val="00B02A43"/>
    <w:rsid w:val="00B20DEE"/>
    <w:rsid w:val="00B21D1A"/>
    <w:rsid w:val="00B44B39"/>
    <w:rsid w:val="00B53FA6"/>
    <w:rsid w:val="00B6632E"/>
    <w:rsid w:val="00B775AB"/>
    <w:rsid w:val="00B84FC9"/>
    <w:rsid w:val="00B94F23"/>
    <w:rsid w:val="00B954C7"/>
    <w:rsid w:val="00B962C5"/>
    <w:rsid w:val="00B973F8"/>
    <w:rsid w:val="00BA0AAA"/>
    <w:rsid w:val="00BA349D"/>
    <w:rsid w:val="00BA3571"/>
    <w:rsid w:val="00BB261D"/>
    <w:rsid w:val="00BC1DAC"/>
    <w:rsid w:val="00BC2A65"/>
    <w:rsid w:val="00BE0AE3"/>
    <w:rsid w:val="00BF0F0B"/>
    <w:rsid w:val="00BF5E24"/>
    <w:rsid w:val="00C04A15"/>
    <w:rsid w:val="00C054D6"/>
    <w:rsid w:val="00C05877"/>
    <w:rsid w:val="00C2748C"/>
    <w:rsid w:val="00C32F2B"/>
    <w:rsid w:val="00C4126C"/>
    <w:rsid w:val="00C470D8"/>
    <w:rsid w:val="00C573C5"/>
    <w:rsid w:val="00C6323C"/>
    <w:rsid w:val="00C638E4"/>
    <w:rsid w:val="00C7255F"/>
    <w:rsid w:val="00C85356"/>
    <w:rsid w:val="00CF17E2"/>
    <w:rsid w:val="00D00C2A"/>
    <w:rsid w:val="00D0325E"/>
    <w:rsid w:val="00D14A27"/>
    <w:rsid w:val="00D437A4"/>
    <w:rsid w:val="00D50E7D"/>
    <w:rsid w:val="00D94BB4"/>
    <w:rsid w:val="00DA19A1"/>
    <w:rsid w:val="00DA5531"/>
    <w:rsid w:val="00DC0ACE"/>
    <w:rsid w:val="00DF087C"/>
    <w:rsid w:val="00DF59BA"/>
    <w:rsid w:val="00E149E9"/>
    <w:rsid w:val="00E14A77"/>
    <w:rsid w:val="00E15372"/>
    <w:rsid w:val="00E27A07"/>
    <w:rsid w:val="00E315B5"/>
    <w:rsid w:val="00E76198"/>
    <w:rsid w:val="00E80467"/>
    <w:rsid w:val="00E826C4"/>
    <w:rsid w:val="00E92D91"/>
    <w:rsid w:val="00EA4B31"/>
    <w:rsid w:val="00EA61B7"/>
    <w:rsid w:val="00EB59E3"/>
    <w:rsid w:val="00ED0DD8"/>
    <w:rsid w:val="00EF5DE5"/>
    <w:rsid w:val="00EF7116"/>
    <w:rsid w:val="00F058C8"/>
    <w:rsid w:val="00F411A8"/>
    <w:rsid w:val="00F422A2"/>
    <w:rsid w:val="00F43D37"/>
    <w:rsid w:val="00F44DBB"/>
    <w:rsid w:val="00F531C6"/>
    <w:rsid w:val="00F679C3"/>
    <w:rsid w:val="00F74275"/>
    <w:rsid w:val="00F82275"/>
    <w:rsid w:val="00F874FA"/>
    <w:rsid w:val="00FC0D7A"/>
    <w:rsid w:val="00FC645E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>
      <o:colormru v:ext="edit" colors="#000048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E1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qFormat/>
    <w:rsid w:val="00196D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55634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7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0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515E"/>
  </w:style>
  <w:style w:type="character" w:styleId="CommentReference">
    <w:name w:val="annotation reference"/>
    <w:basedOn w:val="DefaultParagraphFont"/>
    <w:rsid w:val="00B02A43"/>
    <w:rPr>
      <w:sz w:val="16"/>
      <w:szCs w:val="16"/>
    </w:rPr>
  </w:style>
  <w:style w:type="character" w:styleId="Hyperlink">
    <w:name w:val="Hyperlink"/>
    <w:basedOn w:val="DefaultParagraphFont"/>
    <w:rsid w:val="001959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F46AB"/>
    <w:rPr>
      <w:sz w:val="20"/>
      <w:szCs w:val="20"/>
    </w:rPr>
  </w:style>
  <w:style w:type="paragraph" w:styleId="BalloonText">
    <w:name w:val="Balloon Text"/>
    <w:basedOn w:val="Normal"/>
    <w:semiHidden/>
    <w:rsid w:val="003F4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46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3571"/>
    <w:pPr>
      <w:ind w:left="720"/>
      <w:contextualSpacing/>
    </w:pPr>
  </w:style>
  <w:style w:type="paragraph" w:customStyle="1" w:styleId="Heading">
    <w:name w:val="Heading"/>
    <w:basedOn w:val="Heading1"/>
    <w:qFormat/>
    <w:rsid w:val="00196DAF"/>
    <w:rPr>
      <w:rFonts w:ascii="Cambria" w:hAnsi="Cambria" w:cs="Times New Roman"/>
      <w:sz w:val="28"/>
    </w:rPr>
  </w:style>
  <w:style w:type="character" w:styleId="Strong">
    <w:name w:val="Strong"/>
    <w:basedOn w:val="DefaultParagraphFont"/>
    <w:qFormat/>
    <w:rsid w:val="009B44E1"/>
    <w:rPr>
      <w:b/>
      <w:bCs/>
    </w:rPr>
  </w:style>
  <w:style w:type="table" w:styleId="TableGrid">
    <w:name w:val="Table Grid"/>
    <w:basedOn w:val="TableNormal"/>
    <w:rsid w:val="009B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537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2FF"/>
    <w:rPr>
      <w:rFonts w:ascii="Comic Sans MS" w:hAnsi="Comic Sans MS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EBC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Cannito</dc:creator>
  <cp:keywords/>
  <dc:description/>
  <cp:lastModifiedBy>Gold, Robin Cannito</cp:lastModifiedBy>
  <cp:revision>2</cp:revision>
  <cp:lastPrinted>2011-06-21T14:48:00Z</cp:lastPrinted>
  <dcterms:created xsi:type="dcterms:W3CDTF">2012-01-06T16:01:00Z</dcterms:created>
  <dcterms:modified xsi:type="dcterms:W3CDTF">2012-01-06T16:01:00Z</dcterms:modified>
</cp:coreProperties>
</file>