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2B68" w14:textId="77777777" w:rsidR="000A1F2A" w:rsidRPr="00A13D1D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20E3D760" w14:textId="77777777" w:rsidR="00A13D1D" w:rsidRPr="00A13D1D" w:rsidRDefault="00A13D1D" w:rsidP="00A13D1D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A13D1D">
        <w:rPr>
          <w:rFonts w:ascii="Palatino Linotype" w:eastAsia="Times New Roman" w:hAnsi="Palatino Linotype"/>
          <w:b/>
          <w:bCs/>
          <w:color w:val="000000"/>
          <w:sz w:val="28"/>
          <w:szCs w:val="28"/>
          <w:lang w:val="en-US"/>
        </w:rPr>
        <w:t>Dr. Seuss Cartoon, February 13, 1942</w:t>
      </w:r>
    </w:p>
    <w:p w14:paraId="5FCA5098" w14:textId="77777777" w:rsidR="00A13D1D" w:rsidRPr="00A13D1D" w:rsidRDefault="00A13D1D" w:rsidP="00A13D1D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6F82C570" w14:textId="3FDA6AED" w:rsidR="00A13D1D" w:rsidRPr="00A13D1D" w:rsidRDefault="00A13D1D" w:rsidP="00A13D1D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A13D1D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In the 1940s, children’s book author Theodor Seuss Geisel, known as Dr. Seuss, created political cartoons for </w:t>
      </w:r>
      <w:r w:rsidRPr="00A13D1D">
        <w:rPr>
          <w:rFonts w:ascii="Palatino Linotype" w:eastAsia="Times New Roman" w:hAnsi="Palatino Linotype"/>
          <w:color w:val="000000"/>
          <w:lang w:val="en-US"/>
        </w:rPr>
        <w:t>PM,</w:t>
      </w:r>
      <w:r w:rsidRPr="00A13D1D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a daily newspaper published in New York. Although the newspaper’s mission statement claimed: “</w:t>
      </w:r>
      <w:r w:rsidRPr="00A13D1D">
        <w:rPr>
          <w:rFonts w:ascii="Palatino Linotype" w:eastAsia="Times New Roman" w:hAnsi="Palatino Linotype"/>
          <w:color w:val="000000"/>
          <w:lang w:val="en-US"/>
        </w:rPr>
        <w:t>PM</w:t>
      </w:r>
      <w:r w:rsidRPr="00A13D1D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is against people who push other people around,” Dr. Seuss’s cartoons portrayed stereotyped and racist images of Japanese Americans</w:t>
      </w:r>
      <w:r w:rsidR="006720F3">
        <w:rPr>
          <w:rFonts w:ascii="Palatino Linotype" w:eastAsia="Times New Roman" w:hAnsi="Palatino Linotype"/>
          <w:color w:val="000000"/>
          <w:lang w:val="en-US"/>
        </w:rPr>
        <w:t>.</w:t>
      </w:r>
      <w:bookmarkStart w:id="0" w:name="_GoBack"/>
      <w:bookmarkEnd w:id="0"/>
    </w:p>
    <w:p w14:paraId="06DD3AF3" w14:textId="77777777" w:rsidR="00A13D1D" w:rsidRPr="00A13D1D" w:rsidRDefault="00A13D1D" w:rsidP="00A13D1D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702B270F" w14:textId="4EA90490" w:rsidR="00A13D1D" w:rsidRPr="00A13D1D" w:rsidRDefault="00A13D1D" w:rsidP="00591911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A13D1D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fldChar w:fldCharType="begin"/>
      </w:r>
      <w:r w:rsidRPr="00A13D1D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instrText xml:space="preserve"> INCLUDEPICTURE "https://lh4.googleusercontent.com/FK6Xk1IK7uiJKEUmuLlR1P6IQA-EdO7lf2G2LBlFkeLL_fFbpGuuAYj4GfV5oN6wfrzqonu5H0ThvlAjS8A4d8jUU1-xdfHoR9Q0zsLQLd-OjoA_aBw8K7PNMYO9pqkrvmMzYz2t" \* MERGEFORMATINET </w:instrText>
      </w:r>
      <w:r w:rsidRPr="00A13D1D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fldChar w:fldCharType="separate"/>
      </w:r>
      <w:r w:rsidRPr="00A13D1D">
        <w:rPr>
          <w:rFonts w:ascii="Palatino Linotype" w:eastAsia="Times New Roman" w:hAnsi="Palatino Linotype"/>
          <w:b/>
          <w:bCs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5C54162E" wp14:editId="3149EFB2">
            <wp:extent cx="5393635" cy="4543676"/>
            <wp:effectExtent l="0" t="0" r="4445" b="3175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34" cy="45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D1D">
        <w:rPr>
          <w:rFonts w:ascii="Palatino Linotype" w:eastAsia="Times New Roman" w:hAnsi="Palatino Linotype"/>
          <w:b/>
          <w:bCs/>
          <w:color w:val="000000"/>
          <w:bdr w:val="none" w:sz="0" w:space="0" w:color="auto" w:frame="1"/>
          <w:lang w:val="en-US"/>
        </w:rPr>
        <w:fldChar w:fldCharType="end"/>
      </w:r>
    </w:p>
    <w:p w14:paraId="42865FC9" w14:textId="77777777" w:rsidR="00A13D1D" w:rsidRPr="00A13D1D" w:rsidRDefault="00A13D1D" w:rsidP="00A13D1D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38158D3E" w14:textId="77777777" w:rsidR="00A13D1D" w:rsidRPr="00A13D1D" w:rsidRDefault="00A13D1D" w:rsidP="00A13D1D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A13D1D">
        <w:rPr>
          <w:rFonts w:ascii="Palatino Linotype" w:eastAsia="Times New Roman" w:hAnsi="Palatino Linotype"/>
          <w:b/>
          <w:bCs/>
          <w:color w:val="000000"/>
          <w:lang w:val="en-US"/>
        </w:rPr>
        <w:t xml:space="preserve">Source: </w:t>
      </w:r>
      <w:r w:rsidRPr="00A13D1D">
        <w:rPr>
          <w:rFonts w:ascii="Palatino Linotype" w:eastAsia="Times New Roman" w:hAnsi="Palatino Linotype"/>
          <w:color w:val="000000"/>
          <w:lang w:val="en-US"/>
        </w:rPr>
        <w:t>Waiting for the signal from home..., February 13, 1942, Dr. Seuss Political Cartoons. Special Collection &amp; Archives, UC San Diego Library. Digital object made available by Special Collections &amp; Archives, UC San Diego, La Jolla, 92093-0175 (https://lib.ucsd.edu/sca)</w:t>
      </w:r>
    </w:p>
    <w:p w14:paraId="35A1ABA8" w14:textId="77777777" w:rsidR="000A1F2A" w:rsidRPr="00A13D1D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sectPr w:rsidR="000A1F2A" w:rsidRPr="00A13D1D" w:rsidSect="00787139">
      <w:headerReference w:type="default" r:id="rId8"/>
      <w:footerReference w:type="default" r:id="rId9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2979" w14:textId="77777777" w:rsidR="00135A6A" w:rsidRDefault="00135A6A" w:rsidP="00787139">
      <w:pPr>
        <w:spacing w:line="240" w:lineRule="auto"/>
      </w:pPr>
      <w:r>
        <w:separator/>
      </w:r>
    </w:p>
  </w:endnote>
  <w:endnote w:type="continuationSeparator" w:id="0">
    <w:p w14:paraId="63D7C2A2" w14:textId="77777777" w:rsidR="00135A6A" w:rsidRDefault="00135A6A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357F" w14:textId="18DC7D81" w:rsidR="00591911" w:rsidRDefault="00591911" w:rsidP="00787139">
    <w:pPr>
      <w:pStyle w:val="Footer"/>
      <w:pBdr>
        <w:bottom w:val="thinThickThinMediumGap" w:sz="18" w:space="1" w:color="auto"/>
      </w:pBdr>
      <w:jc w:val="center"/>
    </w:pPr>
  </w:p>
  <w:p w14:paraId="52F1948B" w14:textId="77777777" w:rsidR="00591911" w:rsidRDefault="00591911" w:rsidP="00787139">
    <w:pPr>
      <w:pStyle w:val="Footer"/>
      <w:jc w:val="center"/>
    </w:pPr>
  </w:p>
  <w:p w14:paraId="512218EE" w14:textId="5F40903C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F7BE" w14:textId="77777777" w:rsidR="00135A6A" w:rsidRDefault="00135A6A" w:rsidP="00787139">
      <w:pPr>
        <w:spacing w:line="240" w:lineRule="auto"/>
      </w:pPr>
      <w:r>
        <w:separator/>
      </w:r>
    </w:p>
  </w:footnote>
  <w:footnote w:type="continuationSeparator" w:id="0">
    <w:p w14:paraId="19B52871" w14:textId="77777777" w:rsidR="00135A6A" w:rsidRDefault="00135A6A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361197CF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591911">
      <w:rPr>
        <w:rFonts w:ascii="Palatino Linotype" w:eastAsia="Times New Roman" w:hAnsi="Palatino Linotype" w:cs="Times New Roman"/>
        <w:b/>
        <w:bCs/>
        <w:sz w:val="28"/>
        <w:szCs w:val="28"/>
      </w:rPr>
      <w:t>US: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135A6A"/>
    <w:rsid w:val="00224D5A"/>
    <w:rsid w:val="002E7A96"/>
    <w:rsid w:val="004D3BB8"/>
    <w:rsid w:val="00591911"/>
    <w:rsid w:val="006720F3"/>
    <w:rsid w:val="006D223D"/>
    <w:rsid w:val="00787139"/>
    <w:rsid w:val="008768E5"/>
    <w:rsid w:val="00A13D1D"/>
    <w:rsid w:val="00A709E1"/>
    <w:rsid w:val="00B6546B"/>
    <w:rsid w:val="00C71BCE"/>
    <w:rsid w:val="00CB011C"/>
    <w:rsid w:val="00C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A1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3</cp:revision>
  <dcterms:created xsi:type="dcterms:W3CDTF">2020-06-12T04:51:00Z</dcterms:created>
  <dcterms:modified xsi:type="dcterms:W3CDTF">2020-06-12T04:51:00Z</dcterms:modified>
</cp:coreProperties>
</file>