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6181" w14:textId="77777777" w:rsidR="00CD38DA" w:rsidRDefault="00CD38DA" w:rsidP="008C2CD7">
      <w:pPr>
        <w:spacing w:line="240" w:lineRule="auto"/>
        <w:rPr>
          <w:rFonts w:ascii="Palatino Linotype" w:eastAsia="Times New Roman" w:hAnsi="Palatino Linotype"/>
          <w:bCs/>
          <w:i/>
          <w:iCs/>
          <w:lang w:val="en-US"/>
        </w:rPr>
      </w:pPr>
    </w:p>
    <w:p w14:paraId="0792415F" w14:textId="56B811DF"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w:t>
      </w:r>
      <w:r w:rsidR="00CC25E0">
        <w:rPr>
          <w:rFonts w:ascii="Palatino Linotype" w:eastAsia="Times New Roman" w:hAnsi="Palatino Linotype"/>
          <w:bCs/>
          <w:i/>
          <w:iCs/>
          <w:lang w:val="en-US"/>
        </w:rPr>
        <w:t xml:space="preserve">of </w:t>
      </w:r>
      <w:r w:rsidR="00372D5C">
        <w:rPr>
          <w:rFonts w:ascii="Palatino Linotype" w:eastAsia="Times New Roman" w:hAnsi="Palatino Linotype"/>
          <w:bCs/>
          <w:i/>
          <w:iCs/>
          <w:lang w:val="en-US"/>
        </w:rPr>
        <w:t>oral history resources</w:t>
      </w:r>
      <w:r w:rsidR="00CC25E0">
        <w:rPr>
          <w:rFonts w:ascii="Palatino Linotype" w:eastAsia="Times New Roman" w:hAnsi="Palatino Linotype"/>
          <w:bCs/>
          <w:i/>
          <w:iCs/>
          <w:lang w:val="en-US"/>
        </w:rPr>
        <w:t xml:space="preserve"> </w:t>
      </w:r>
      <w:r w:rsidR="000F4003" w:rsidRPr="00065F27">
        <w:rPr>
          <w:rFonts w:ascii="Palatino Linotype" w:eastAsia="Times New Roman" w:hAnsi="Palatino Linotype"/>
          <w:bCs/>
          <w:i/>
          <w:iCs/>
          <w:lang w:val="en-US"/>
        </w:rPr>
        <w:t>to</w:t>
      </w:r>
      <w:r w:rsidRPr="00065F27">
        <w:rPr>
          <w:rFonts w:ascii="Palatino Linotype" w:eastAsia="Times New Roman" w:hAnsi="Palatino Linotype"/>
          <w:bCs/>
          <w:i/>
          <w:iCs/>
          <w:lang w:val="en-US"/>
        </w:rPr>
        <w:t xml:space="preserve"> enhance and extend teacher and student learning about the people, places, and historical events depicted in the game. </w:t>
      </w:r>
    </w:p>
    <w:p w14:paraId="10E29323" w14:textId="77777777" w:rsidR="00CD38DA" w:rsidRDefault="00CD38DA" w:rsidP="00CD38DA">
      <w:pPr>
        <w:spacing w:line="240" w:lineRule="auto"/>
        <w:rPr>
          <w:rFonts w:ascii="Palatino Linotype" w:hAnsi="Palatino Linotype"/>
          <w:b/>
        </w:rPr>
      </w:pPr>
    </w:p>
    <w:p w14:paraId="0DAD119A" w14:textId="77777777" w:rsidR="00372D5C" w:rsidRPr="00372D5C" w:rsidRDefault="00372D5C" w:rsidP="00372D5C">
      <w:pPr>
        <w:spacing w:line="240" w:lineRule="auto"/>
        <w:rPr>
          <w:rFonts w:ascii="Times New Roman" w:eastAsia="Times New Roman" w:hAnsi="Times New Roman" w:cs="Times New Roman"/>
          <w:sz w:val="24"/>
          <w:szCs w:val="24"/>
          <w:lang w:val="en-US"/>
        </w:rPr>
      </w:pPr>
      <w:r w:rsidRPr="00372D5C">
        <w:rPr>
          <w:rFonts w:ascii="Palatino Linotype" w:eastAsia="Times New Roman" w:hAnsi="Palatino Linotype" w:cs="Times New Roman"/>
          <w:b/>
          <w:bCs/>
          <w:color w:val="000000"/>
          <w:lang w:val="en-US"/>
        </w:rPr>
        <w:t>Library of Congress Collection: Civil Rights History Project</w:t>
      </w:r>
    </w:p>
    <w:p w14:paraId="4388EA9B" w14:textId="77777777" w:rsidR="00372D5C" w:rsidRPr="00372D5C" w:rsidRDefault="00372D5C" w:rsidP="00372D5C">
      <w:pPr>
        <w:spacing w:line="240" w:lineRule="auto"/>
        <w:rPr>
          <w:rFonts w:ascii="Times New Roman" w:eastAsia="Times New Roman" w:hAnsi="Times New Roman" w:cs="Times New Roman"/>
          <w:sz w:val="24"/>
          <w:szCs w:val="24"/>
          <w:lang w:val="en-US"/>
        </w:rPr>
      </w:pPr>
      <w:hyperlink r:id="rId7" w:history="1">
        <w:r w:rsidRPr="00372D5C">
          <w:rPr>
            <w:rFonts w:ascii="Palatino Linotype" w:eastAsia="Times New Roman" w:hAnsi="Palatino Linotype" w:cs="Times New Roman"/>
            <w:color w:val="1155CC"/>
            <w:u w:val="single"/>
            <w:lang w:val="en-US"/>
          </w:rPr>
          <w:t>https://www.loc.gov/collections/civil-rights-history-project/about-this-collection/</w:t>
        </w:r>
      </w:hyperlink>
    </w:p>
    <w:p w14:paraId="769D15D8" w14:textId="77777777" w:rsidR="00372D5C" w:rsidRPr="00372D5C" w:rsidRDefault="00372D5C" w:rsidP="00372D5C">
      <w:pPr>
        <w:spacing w:line="240" w:lineRule="auto"/>
        <w:rPr>
          <w:rFonts w:ascii="Times New Roman" w:eastAsia="Times New Roman" w:hAnsi="Times New Roman" w:cs="Times New Roman"/>
          <w:sz w:val="24"/>
          <w:szCs w:val="24"/>
          <w:lang w:val="en-US"/>
        </w:rPr>
      </w:pPr>
      <w:r w:rsidRPr="00372D5C">
        <w:rPr>
          <w:rFonts w:ascii="Palatino Linotype" w:eastAsia="Times New Roman" w:hAnsi="Palatino Linotype" w:cs="Times New Roman"/>
          <w:color w:val="000000"/>
          <w:lang w:val="en-US"/>
        </w:rPr>
        <w:t xml:space="preserve">A collection of oral histories from those who participated in the civil rights movement, </w:t>
      </w:r>
      <w:proofErr w:type="gramStart"/>
      <w:r w:rsidRPr="00372D5C">
        <w:rPr>
          <w:rFonts w:ascii="Palatino Linotype" w:eastAsia="Times New Roman" w:hAnsi="Palatino Linotype" w:cs="Times New Roman"/>
          <w:color w:val="000000"/>
          <w:lang w:val="en-US"/>
        </w:rPr>
        <w:t>recorded</w:t>
      </w:r>
      <w:proofErr w:type="gramEnd"/>
      <w:r w:rsidRPr="00372D5C">
        <w:rPr>
          <w:rFonts w:ascii="Palatino Linotype" w:eastAsia="Times New Roman" w:hAnsi="Palatino Linotype" w:cs="Times New Roman"/>
          <w:color w:val="000000"/>
          <w:lang w:val="en-US"/>
        </w:rPr>
        <w:t xml:space="preserve"> and compiled in the 2010s.</w:t>
      </w:r>
    </w:p>
    <w:p w14:paraId="035C01FF" w14:textId="77777777" w:rsidR="00372D5C" w:rsidRPr="00372D5C" w:rsidRDefault="00372D5C" w:rsidP="00372D5C">
      <w:pPr>
        <w:spacing w:line="240" w:lineRule="auto"/>
        <w:rPr>
          <w:rFonts w:ascii="Times New Roman" w:eastAsia="Times New Roman" w:hAnsi="Times New Roman" w:cs="Times New Roman"/>
          <w:sz w:val="24"/>
          <w:szCs w:val="24"/>
          <w:lang w:val="en-US"/>
        </w:rPr>
      </w:pPr>
    </w:p>
    <w:p w14:paraId="7BC5574B" w14:textId="77777777" w:rsidR="00372D5C" w:rsidRPr="00372D5C" w:rsidRDefault="00372D5C" w:rsidP="00372D5C">
      <w:pPr>
        <w:spacing w:line="240" w:lineRule="auto"/>
        <w:rPr>
          <w:rFonts w:ascii="Times New Roman" w:eastAsia="Times New Roman" w:hAnsi="Times New Roman" w:cs="Times New Roman"/>
          <w:sz w:val="24"/>
          <w:szCs w:val="24"/>
          <w:lang w:val="en-US"/>
        </w:rPr>
      </w:pPr>
      <w:r w:rsidRPr="00372D5C">
        <w:rPr>
          <w:rFonts w:ascii="Palatino Linotype" w:eastAsia="Times New Roman" w:hAnsi="Palatino Linotype" w:cs="Times New Roman"/>
          <w:b/>
          <w:bCs/>
          <w:color w:val="000000"/>
          <w:lang w:val="en-US"/>
        </w:rPr>
        <w:t>Oral Histories of the American South (UNC): The Civil Rights Movement</w:t>
      </w:r>
    </w:p>
    <w:p w14:paraId="5CB2D945" w14:textId="77777777" w:rsidR="00372D5C" w:rsidRPr="00372D5C" w:rsidRDefault="00372D5C" w:rsidP="00372D5C">
      <w:pPr>
        <w:spacing w:line="240" w:lineRule="auto"/>
        <w:rPr>
          <w:rFonts w:ascii="Times New Roman" w:eastAsia="Times New Roman" w:hAnsi="Times New Roman" w:cs="Times New Roman"/>
          <w:sz w:val="24"/>
          <w:szCs w:val="24"/>
          <w:lang w:val="en-US"/>
        </w:rPr>
      </w:pPr>
      <w:hyperlink r:id="rId8" w:history="1">
        <w:r w:rsidRPr="00372D5C">
          <w:rPr>
            <w:rFonts w:ascii="Palatino Linotype" w:eastAsia="Times New Roman" w:hAnsi="Palatino Linotype" w:cs="Times New Roman"/>
            <w:color w:val="1155CC"/>
            <w:u w:val="single"/>
            <w:lang w:val="en-US"/>
          </w:rPr>
          <w:t>https://docsouth.unc.edu/sohp/civil_rights.html</w:t>
        </w:r>
      </w:hyperlink>
    </w:p>
    <w:p w14:paraId="5446242D" w14:textId="77777777" w:rsidR="00372D5C" w:rsidRPr="00372D5C" w:rsidRDefault="00372D5C" w:rsidP="00372D5C">
      <w:pPr>
        <w:spacing w:line="240" w:lineRule="auto"/>
        <w:rPr>
          <w:rFonts w:ascii="Times New Roman" w:eastAsia="Times New Roman" w:hAnsi="Times New Roman" w:cs="Times New Roman"/>
          <w:sz w:val="24"/>
          <w:szCs w:val="24"/>
          <w:lang w:val="en-US"/>
        </w:rPr>
      </w:pPr>
    </w:p>
    <w:p w14:paraId="21E6B2B5" w14:textId="77777777" w:rsidR="00372D5C" w:rsidRPr="00372D5C" w:rsidRDefault="00372D5C" w:rsidP="00372D5C">
      <w:pPr>
        <w:spacing w:line="240" w:lineRule="auto"/>
        <w:rPr>
          <w:rFonts w:ascii="Times New Roman" w:eastAsia="Times New Roman" w:hAnsi="Times New Roman" w:cs="Times New Roman"/>
          <w:sz w:val="24"/>
          <w:szCs w:val="24"/>
          <w:lang w:val="en-US"/>
        </w:rPr>
      </w:pPr>
      <w:r w:rsidRPr="00372D5C">
        <w:rPr>
          <w:rFonts w:ascii="Palatino Linotype" w:eastAsia="Times New Roman" w:hAnsi="Palatino Linotype" w:cs="Times New Roman"/>
          <w:b/>
          <w:bCs/>
          <w:color w:val="000000"/>
          <w:lang w:val="en-US"/>
        </w:rPr>
        <w:t xml:space="preserve">Hampton, Henry, and </w:t>
      </w:r>
      <w:proofErr w:type="spellStart"/>
      <w:r w:rsidRPr="00372D5C">
        <w:rPr>
          <w:rFonts w:ascii="Palatino Linotype" w:eastAsia="Times New Roman" w:hAnsi="Palatino Linotype" w:cs="Times New Roman"/>
          <w:b/>
          <w:bCs/>
          <w:color w:val="000000"/>
          <w:lang w:val="en-US"/>
        </w:rPr>
        <w:t>Fayer</w:t>
      </w:r>
      <w:proofErr w:type="spellEnd"/>
      <w:r w:rsidRPr="00372D5C">
        <w:rPr>
          <w:rFonts w:ascii="Palatino Linotype" w:eastAsia="Times New Roman" w:hAnsi="Palatino Linotype" w:cs="Times New Roman"/>
          <w:b/>
          <w:bCs/>
          <w:color w:val="000000"/>
          <w:lang w:val="en-US"/>
        </w:rPr>
        <w:t xml:space="preserve">, Steve. </w:t>
      </w:r>
      <w:r w:rsidRPr="00372D5C">
        <w:rPr>
          <w:rFonts w:ascii="Palatino Linotype" w:eastAsia="Times New Roman" w:hAnsi="Palatino Linotype" w:cs="Times New Roman"/>
          <w:b/>
          <w:bCs/>
          <w:i/>
          <w:iCs/>
          <w:color w:val="000000"/>
          <w:lang w:val="en-US"/>
        </w:rPr>
        <w:t>Voices of Freedom: An Oral History of the Civil Rights Movement from the 1950s Through the 1980s</w:t>
      </w:r>
      <w:r w:rsidRPr="00372D5C">
        <w:rPr>
          <w:rFonts w:ascii="Palatino Linotype" w:eastAsia="Times New Roman" w:hAnsi="Palatino Linotype" w:cs="Times New Roman"/>
          <w:b/>
          <w:bCs/>
          <w:color w:val="000000"/>
          <w:lang w:val="en-US"/>
        </w:rPr>
        <w:t>. New York: Bantam Books, 1990.</w:t>
      </w:r>
    </w:p>
    <w:p w14:paraId="2A6293DC" w14:textId="77777777" w:rsidR="00372D5C" w:rsidRPr="00372D5C" w:rsidRDefault="00372D5C" w:rsidP="00372D5C">
      <w:pPr>
        <w:spacing w:line="240" w:lineRule="auto"/>
        <w:rPr>
          <w:rFonts w:ascii="Times New Roman" w:eastAsia="Times New Roman" w:hAnsi="Times New Roman" w:cs="Times New Roman"/>
          <w:sz w:val="24"/>
          <w:szCs w:val="24"/>
          <w:lang w:val="en-US"/>
        </w:rPr>
      </w:pPr>
      <w:r w:rsidRPr="00372D5C">
        <w:rPr>
          <w:rFonts w:ascii="Palatino Linotype" w:eastAsia="Times New Roman" w:hAnsi="Palatino Linotype" w:cs="Times New Roman"/>
          <w:color w:val="000000"/>
          <w:lang w:val="en-US"/>
        </w:rPr>
        <w:t xml:space="preserve">A monumental volume drawing upon nearly one thousand interviews with civil rights activists, politicians, reporters, Justice Department officials, and others, weaving a fascinating narrative of the civil rights movement told by the people who lived it.  Hampton and </w:t>
      </w:r>
      <w:proofErr w:type="spellStart"/>
      <w:r w:rsidRPr="00372D5C">
        <w:rPr>
          <w:rFonts w:ascii="Palatino Linotype" w:eastAsia="Times New Roman" w:hAnsi="Palatino Linotype" w:cs="Times New Roman"/>
          <w:color w:val="000000"/>
          <w:lang w:val="en-US"/>
        </w:rPr>
        <w:t>Fayer</w:t>
      </w:r>
      <w:proofErr w:type="spellEnd"/>
      <w:r w:rsidRPr="00372D5C">
        <w:rPr>
          <w:rFonts w:ascii="Palatino Linotype" w:eastAsia="Times New Roman" w:hAnsi="Palatino Linotype" w:cs="Times New Roman"/>
          <w:color w:val="000000"/>
          <w:lang w:val="en-US"/>
        </w:rPr>
        <w:t>, bring to life the country’s great struggle for civil rights as no conventional narrative can. You will hear the voices of those who defied the blackjacks, who went to jail, who witnessed and policed the movement; of those who stood for and against it—voices from the heart of America.</w:t>
      </w:r>
    </w:p>
    <w:p w14:paraId="22CF2B0D" w14:textId="77777777" w:rsidR="00372D5C" w:rsidRPr="00372D5C" w:rsidRDefault="00372D5C" w:rsidP="00372D5C">
      <w:pPr>
        <w:spacing w:line="240" w:lineRule="auto"/>
        <w:rPr>
          <w:rFonts w:ascii="Times New Roman" w:eastAsia="Times New Roman" w:hAnsi="Times New Roman" w:cs="Times New Roman"/>
          <w:sz w:val="24"/>
          <w:szCs w:val="24"/>
          <w:lang w:val="en-US"/>
        </w:rPr>
      </w:pPr>
    </w:p>
    <w:p w14:paraId="00B35A2F" w14:textId="77777777" w:rsidR="00372D5C" w:rsidRPr="00372D5C" w:rsidRDefault="00372D5C" w:rsidP="00372D5C">
      <w:pPr>
        <w:spacing w:line="240" w:lineRule="auto"/>
        <w:rPr>
          <w:rFonts w:ascii="Times New Roman" w:eastAsia="Times New Roman" w:hAnsi="Times New Roman" w:cs="Times New Roman"/>
          <w:sz w:val="24"/>
          <w:szCs w:val="24"/>
          <w:lang w:val="en-US"/>
        </w:rPr>
      </w:pPr>
      <w:proofErr w:type="spellStart"/>
      <w:r w:rsidRPr="00372D5C">
        <w:rPr>
          <w:rFonts w:ascii="Palatino Linotype" w:eastAsia="Times New Roman" w:hAnsi="Palatino Linotype" w:cs="Times New Roman"/>
          <w:b/>
          <w:bCs/>
          <w:color w:val="000000"/>
          <w:lang w:val="en-US"/>
        </w:rPr>
        <w:t>Holsaert</w:t>
      </w:r>
      <w:proofErr w:type="spellEnd"/>
      <w:r w:rsidRPr="00372D5C">
        <w:rPr>
          <w:rFonts w:ascii="Palatino Linotype" w:eastAsia="Times New Roman" w:hAnsi="Palatino Linotype" w:cs="Times New Roman"/>
          <w:b/>
          <w:bCs/>
          <w:color w:val="000000"/>
          <w:lang w:val="en-US"/>
        </w:rPr>
        <w:t xml:space="preserve">, Faith S. et al. </w:t>
      </w:r>
      <w:r w:rsidRPr="00372D5C">
        <w:rPr>
          <w:rFonts w:ascii="Palatino Linotype" w:eastAsia="Times New Roman" w:hAnsi="Palatino Linotype" w:cs="Times New Roman"/>
          <w:b/>
          <w:bCs/>
          <w:i/>
          <w:iCs/>
          <w:color w:val="000000"/>
          <w:lang w:val="en-US"/>
        </w:rPr>
        <w:t>Hands on the Freedom Plow: Personal Accounts by Women in SNCC</w:t>
      </w:r>
      <w:r w:rsidRPr="00372D5C">
        <w:rPr>
          <w:rFonts w:ascii="Palatino Linotype" w:eastAsia="Times New Roman" w:hAnsi="Palatino Linotype" w:cs="Times New Roman"/>
          <w:b/>
          <w:bCs/>
          <w:color w:val="000000"/>
          <w:lang w:val="en-US"/>
        </w:rPr>
        <w:t>. Urbana, Illinois: University of Illinois Press, 2010.</w:t>
      </w:r>
    </w:p>
    <w:p w14:paraId="7B9762FC" w14:textId="77777777" w:rsidR="00372D5C" w:rsidRPr="00372D5C" w:rsidRDefault="00372D5C" w:rsidP="00372D5C">
      <w:pPr>
        <w:spacing w:line="240" w:lineRule="auto"/>
        <w:rPr>
          <w:rFonts w:ascii="Times New Roman" w:eastAsia="Times New Roman" w:hAnsi="Times New Roman" w:cs="Times New Roman"/>
          <w:sz w:val="24"/>
          <w:szCs w:val="24"/>
          <w:lang w:val="en-US"/>
        </w:rPr>
      </w:pPr>
      <w:r w:rsidRPr="00372D5C">
        <w:rPr>
          <w:rFonts w:ascii="Palatino Linotype" w:eastAsia="Times New Roman" w:hAnsi="Palatino Linotype" w:cs="Times New Roman"/>
          <w:color w:val="000000"/>
          <w:lang w:val="en-US"/>
        </w:rPr>
        <w:t xml:space="preserve">Fifty-two women--northern and southern, </w:t>
      </w:r>
      <w:proofErr w:type="gramStart"/>
      <w:r w:rsidRPr="00372D5C">
        <w:rPr>
          <w:rFonts w:ascii="Palatino Linotype" w:eastAsia="Times New Roman" w:hAnsi="Palatino Linotype" w:cs="Times New Roman"/>
          <w:color w:val="000000"/>
          <w:lang w:val="en-US"/>
        </w:rPr>
        <w:t>young</w:t>
      </w:r>
      <w:proofErr w:type="gramEnd"/>
      <w:r w:rsidRPr="00372D5C">
        <w:rPr>
          <w:rFonts w:ascii="Palatino Linotype" w:eastAsia="Times New Roman" w:hAnsi="Palatino Linotype" w:cs="Times New Roman"/>
          <w:color w:val="000000"/>
          <w:lang w:val="en-US"/>
        </w:rPr>
        <w:t xml:space="preserve"> and old, urban and rural, black, white, and Latina--share their courageous personal stories of working for the Student Nonviolent Coordinating Committee (SNCC) on the front lines of the Civil Rights Movement.</w:t>
      </w:r>
    </w:p>
    <w:p w14:paraId="79BD5A4D" w14:textId="77777777" w:rsidR="00372D5C" w:rsidRPr="00372D5C" w:rsidRDefault="00372D5C" w:rsidP="00372D5C">
      <w:pPr>
        <w:spacing w:line="240" w:lineRule="auto"/>
        <w:rPr>
          <w:rFonts w:ascii="Times New Roman" w:eastAsia="Times New Roman" w:hAnsi="Times New Roman" w:cs="Times New Roman"/>
          <w:sz w:val="24"/>
          <w:szCs w:val="24"/>
          <w:lang w:val="en-US"/>
        </w:rPr>
      </w:pPr>
    </w:p>
    <w:p w14:paraId="5530F704" w14:textId="56ABCEF1" w:rsidR="00791480" w:rsidRDefault="00791480" w:rsidP="002060D4">
      <w:pPr>
        <w:spacing w:line="240" w:lineRule="auto"/>
      </w:pPr>
    </w:p>
    <w:sectPr w:rsidR="00791480" w:rsidSect="00C55D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9B12" w14:textId="77777777" w:rsidR="00404321" w:rsidRDefault="00404321" w:rsidP="008C2CD7">
      <w:pPr>
        <w:spacing w:line="240" w:lineRule="auto"/>
      </w:pPr>
      <w:r>
        <w:separator/>
      </w:r>
    </w:p>
  </w:endnote>
  <w:endnote w:type="continuationSeparator" w:id="0">
    <w:p w14:paraId="33508028" w14:textId="77777777" w:rsidR="00404321" w:rsidRDefault="00404321"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FD79" w14:textId="77777777" w:rsidR="008C2CD7" w:rsidRDefault="008C2CD7" w:rsidP="008C2CD7">
    <w:pPr>
      <w:pStyle w:val="Footer"/>
      <w:pBdr>
        <w:bottom w:val="thinThickThinMediumGap" w:sz="18" w:space="1" w:color="auto"/>
      </w:pBdr>
    </w:pPr>
  </w:p>
  <w:p w14:paraId="4DA5C374" w14:textId="77777777" w:rsidR="008C2CD7" w:rsidRDefault="008C2CD7" w:rsidP="008C2CD7">
    <w:pPr>
      <w:pStyle w:val="Footer"/>
    </w:pPr>
  </w:p>
  <w:p w14:paraId="6B481154" w14:textId="77777777" w:rsidR="008C2CD7" w:rsidRDefault="008C2CD7" w:rsidP="008C2CD7">
    <w:pPr>
      <w:pStyle w:val="Footer"/>
      <w:jc w:val="center"/>
    </w:pPr>
    <w:r>
      <w:rPr>
        <w:noProof/>
      </w:rPr>
      <w:drawing>
        <wp:inline distT="0" distB="0" distL="0" distR="0" wp14:anchorId="5DBBCE0A" wp14:editId="08DC4880">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3F6E" w14:textId="77777777" w:rsidR="00404321" w:rsidRDefault="00404321" w:rsidP="008C2CD7">
      <w:pPr>
        <w:spacing w:line="240" w:lineRule="auto"/>
      </w:pPr>
      <w:r>
        <w:separator/>
      </w:r>
    </w:p>
  </w:footnote>
  <w:footnote w:type="continuationSeparator" w:id="0">
    <w:p w14:paraId="0DD64DDC" w14:textId="77777777" w:rsidR="00404321" w:rsidRDefault="00404321"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6AAB" w14:textId="77777777"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279DF84A" w14:textId="1A09B3B7"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372D5C">
      <w:rPr>
        <w:rFonts w:ascii="Palatino Linotype" w:eastAsia="Times New Roman" w:hAnsi="Palatino Linotype" w:cs="Times New Roman"/>
        <w:sz w:val="32"/>
        <w:szCs w:val="32"/>
      </w:rPr>
      <w:t>Oral History</w:t>
    </w:r>
  </w:p>
  <w:p w14:paraId="724B0460" w14:textId="2C0188A8"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w:t>
    </w:r>
    <w:r w:rsidR="000F4003">
      <w:rPr>
        <w:rFonts w:ascii="Palatino Linotype" w:eastAsia="Times New Roman" w:hAnsi="Palatino Linotype" w:cs="Times New Roman"/>
        <w:b/>
        <w:bCs/>
        <w:sz w:val="28"/>
        <w:szCs w:val="28"/>
      </w:rPr>
      <w:t>No Turning Back</w:t>
    </w:r>
    <w:r>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37F8"/>
    <w:multiLevelType w:val="multilevel"/>
    <w:tmpl w:val="B54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B6253"/>
    <w:multiLevelType w:val="multilevel"/>
    <w:tmpl w:val="947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9719D"/>
    <w:multiLevelType w:val="multilevel"/>
    <w:tmpl w:val="D1F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95409"/>
    <w:multiLevelType w:val="multilevel"/>
    <w:tmpl w:val="24C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01E77"/>
    <w:multiLevelType w:val="multilevel"/>
    <w:tmpl w:val="D64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D6DF6"/>
    <w:multiLevelType w:val="multilevel"/>
    <w:tmpl w:val="A5D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E23A5"/>
    <w:multiLevelType w:val="multilevel"/>
    <w:tmpl w:val="4466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063876">
    <w:abstractNumId w:val="6"/>
  </w:num>
  <w:num w:numId="2" w16cid:durableId="1962180489">
    <w:abstractNumId w:val="2"/>
  </w:num>
  <w:num w:numId="3" w16cid:durableId="225529253">
    <w:abstractNumId w:val="5"/>
  </w:num>
  <w:num w:numId="4" w16cid:durableId="1961380924">
    <w:abstractNumId w:val="4"/>
  </w:num>
  <w:num w:numId="5" w16cid:durableId="1589659918">
    <w:abstractNumId w:val="0"/>
  </w:num>
  <w:num w:numId="6" w16cid:durableId="1364136032">
    <w:abstractNumId w:val="3"/>
  </w:num>
  <w:num w:numId="7" w16cid:durableId="157839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0F4003"/>
    <w:rsid w:val="002060D4"/>
    <w:rsid w:val="00353FD5"/>
    <w:rsid w:val="00372D5C"/>
    <w:rsid w:val="00374DEA"/>
    <w:rsid w:val="00404321"/>
    <w:rsid w:val="004C7CF2"/>
    <w:rsid w:val="00685884"/>
    <w:rsid w:val="00791480"/>
    <w:rsid w:val="008C2CD7"/>
    <w:rsid w:val="00935E7E"/>
    <w:rsid w:val="00C55D5C"/>
    <w:rsid w:val="00CC25E0"/>
    <w:rsid w:val="00C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4F5D"/>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paragraph" w:styleId="NormalWeb">
    <w:name w:val="Normal (Web)"/>
    <w:basedOn w:val="Normal"/>
    <w:uiPriority w:val="99"/>
    <w:semiHidden/>
    <w:unhideWhenUsed/>
    <w:rsid w:val="000F40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9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4856">
      <w:bodyDiv w:val="1"/>
      <w:marLeft w:val="0"/>
      <w:marRight w:val="0"/>
      <w:marTop w:val="0"/>
      <w:marBottom w:val="0"/>
      <w:divBdr>
        <w:top w:val="none" w:sz="0" w:space="0" w:color="auto"/>
        <w:left w:val="none" w:sz="0" w:space="0" w:color="auto"/>
        <w:bottom w:val="none" w:sz="0" w:space="0" w:color="auto"/>
        <w:right w:val="none" w:sz="0" w:space="0" w:color="auto"/>
      </w:divBdr>
    </w:div>
    <w:div w:id="406659219">
      <w:bodyDiv w:val="1"/>
      <w:marLeft w:val="0"/>
      <w:marRight w:val="0"/>
      <w:marTop w:val="0"/>
      <w:marBottom w:val="0"/>
      <w:divBdr>
        <w:top w:val="none" w:sz="0" w:space="0" w:color="auto"/>
        <w:left w:val="none" w:sz="0" w:space="0" w:color="auto"/>
        <w:bottom w:val="none" w:sz="0" w:space="0" w:color="auto"/>
        <w:right w:val="none" w:sz="0" w:space="0" w:color="auto"/>
      </w:divBdr>
    </w:div>
    <w:div w:id="542255653">
      <w:bodyDiv w:val="1"/>
      <w:marLeft w:val="0"/>
      <w:marRight w:val="0"/>
      <w:marTop w:val="0"/>
      <w:marBottom w:val="0"/>
      <w:divBdr>
        <w:top w:val="none" w:sz="0" w:space="0" w:color="auto"/>
        <w:left w:val="none" w:sz="0" w:space="0" w:color="auto"/>
        <w:bottom w:val="none" w:sz="0" w:space="0" w:color="auto"/>
        <w:right w:val="none" w:sz="0" w:space="0" w:color="auto"/>
      </w:divBdr>
    </w:div>
    <w:div w:id="721635190">
      <w:bodyDiv w:val="1"/>
      <w:marLeft w:val="0"/>
      <w:marRight w:val="0"/>
      <w:marTop w:val="0"/>
      <w:marBottom w:val="0"/>
      <w:divBdr>
        <w:top w:val="none" w:sz="0" w:space="0" w:color="auto"/>
        <w:left w:val="none" w:sz="0" w:space="0" w:color="auto"/>
        <w:bottom w:val="none" w:sz="0" w:space="0" w:color="auto"/>
        <w:right w:val="none" w:sz="0" w:space="0" w:color="auto"/>
      </w:divBdr>
    </w:div>
    <w:div w:id="1616059432">
      <w:bodyDiv w:val="1"/>
      <w:marLeft w:val="0"/>
      <w:marRight w:val="0"/>
      <w:marTop w:val="0"/>
      <w:marBottom w:val="0"/>
      <w:divBdr>
        <w:top w:val="none" w:sz="0" w:space="0" w:color="auto"/>
        <w:left w:val="none" w:sz="0" w:space="0" w:color="auto"/>
        <w:bottom w:val="none" w:sz="0" w:space="0" w:color="auto"/>
        <w:right w:val="none" w:sz="0" w:space="0" w:color="auto"/>
      </w:divBdr>
    </w:div>
    <w:div w:id="1712067978">
      <w:bodyDiv w:val="1"/>
      <w:marLeft w:val="0"/>
      <w:marRight w:val="0"/>
      <w:marTop w:val="0"/>
      <w:marBottom w:val="0"/>
      <w:divBdr>
        <w:top w:val="none" w:sz="0" w:space="0" w:color="auto"/>
        <w:left w:val="none" w:sz="0" w:space="0" w:color="auto"/>
        <w:bottom w:val="none" w:sz="0" w:space="0" w:color="auto"/>
        <w:right w:val="none" w:sz="0" w:space="0" w:color="auto"/>
      </w:divBdr>
    </w:div>
    <w:div w:id="21232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uth.unc.edu/sohp/civil_rights.html" TargetMode="External"/><Relationship Id="rId3" Type="http://schemas.openxmlformats.org/officeDocument/2006/relationships/settings" Target="settings.xml"/><Relationship Id="rId7" Type="http://schemas.openxmlformats.org/officeDocument/2006/relationships/hyperlink" Target="https://www.loc.gov/collections/civil-rights-history-project/about-this-coll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Kirtley, Kristina</cp:lastModifiedBy>
  <cp:revision>2</cp:revision>
  <cp:lastPrinted>2022-11-29T20:35:00Z</cp:lastPrinted>
  <dcterms:created xsi:type="dcterms:W3CDTF">2022-11-29T20:37:00Z</dcterms:created>
  <dcterms:modified xsi:type="dcterms:W3CDTF">2022-11-29T20:37:00Z</dcterms:modified>
</cp:coreProperties>
</file>