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F46F" w14:textId="77777777" w:rsidR="00400E84" w:rsidRPr="00400E84" w:rsidRDefault="00400E84" w:rsidP="00400E84">
      <w:pPr>
        <w:rPr>
          <w:rFonts w:ascii="Palatino Linotype" w:hAnsi="Palatino Linotype"/>
        </w:rPr>
      </w:pPr>
    </w:p>
    <w:p w14:paraId="5AD904D0" w14:textId="77777777" w:rsidR="00400E84" w:rsidRDefault="00400E84" w:rsidP="00400E84">
      <w:pPr>
        <w:jc w:val="center"/>
        <w:rPr>
          <w:rFonts w:ascii="Palatino Linotype" w:hAnsi="Palatino Linotype"/>
          <w:b/>
          <w:bCs/>
          <w:sz w:val="32"/>
          <w:szCs w:val="32"/>
        </w:rPr>
      </w:pPr>
      <w:r w:rsidRPr="00400E84">
        <w:rPr>
          <w:rFonts w:ascii="Palatino Linotype" w:hAnsi="Palatino Linotype"/>
          <w:b/>
          <w:bCs/>
          <w:sz w:val="32"/>
          <w:szCs w:val="32"/>
        </w:rPr>
        <w:t>Timeline of Events Before, During, and After the Mission</w:t>
      </w:r>
    </w:p>
    <w:p w14:paraId="2182000F" w14:textId="71C17293" w:rsidR="00400E84" w:rsidRPr="00400E84" w:rsidRDefault="00400E84" w:rsidP="00400E84">
      <w:pPr>
        <w:rPr>
          <w:rFonts w:ascii="Palatino Linotype" w:hAnsi="Palatino Linotype"/>
        </w:rPr>
      </w:pPr>
      <w:r w:rsidRPr="00400E84">
        <w:rPr>
          <w:rFonts w:ascii="Palatino Linotype" w:hAnsi="Palatino Linotype"/>
        </w:rPr>
        <w:t>Note: This is a curated timeline of national events. We encourage teachers to include state and local events.</w:t>
      </w:r>
    </w:p>
    <w:p w14:paraId="529A8C22" w14:textId="77777777" w:rsidR="00400E84" w:rsidRPr="00400E84" w:rsidRDefault="00400E84" w:rsidP="00400E84">
      <w:pPr>
        <w:rPr>
          <w:rFonts w:ascii="Palatino Linotype" w:hAnsi="Palatino Linotype"/>
        </w:rPr>
      </w:pPr>
    </w:p>
    <w:p w14:paraId="0DFED5C3" w14:textId="77777777" w:rsidR="00400E84" w:rsidRPr="00400E84" w:rsidRDefault="00400E84" w:rsidP="00400E84">
      <w:pPr>
        <w:rPr>
          <w:rFonts w:ascii="Palatino Linotype" w:hAnsi="Palatino Linotype"/>
        </w:rPr>
      </w:pPr>
      <w:r w:rsidRPr="00400E84">
        <w:rPr>
          <w:rFonts w:ascii="Palatino Linotype" w:hAnsi="Palatino Linotype"/>
          <w:b/>
          <w:bCs/>
        </w:rPr>
        <w:t>1501</w:t>
      </w:r>
      <w:r w:rsidRPr="00400E84">
        <w:rPr>
          <w:rFonts w:ascii="Palatino Linotype" w:hAnsi="Palatino Linotype"/>
        </w:rPr>
        <w:t>—The transatlantic slave trade from Europe to the Americas begins.</w:t>
      </w:r>
    </w:p>
    <w:p w14:paraId="045B526A" w14:textId="77777777" w:rsidR="00400E84" w:rsidRPr="00400E84" w:rsidRDefault="00400E84" w:rsidP="00400E84">
      <w:pPr>
        <w:rPr>
          <w:rFonts w:ascii="Palatino Linotype" w:hAnsi="Palatino Linotype"/>
        </w:rPr>
      </w:pPr>
    </w:p>
    <w:p w14:paraId="3E75654E" w14:textId="77777777" w:rsidR="00400E84" w:rsidRPr="00400E84" w:rsidRDefault="00400E84" w:rsidP="00400E84">
      <w:pPr>
        <w:rPr>
          <w:rFonts w:ascii="Palatino Linotype" w:hAnsi="Palatino Linotype"/>
        </w:rPr>
      </w:pPr>
      <w:r w:rsidRPr="00400E84">
        <w:rPr>
          <w:rFonts w:ascii="Palatino Linotype" w:hAnsi="Palatino Linotype"/>
          <w:b/>
          <w:bCs/>
        </w:rPr>
        <w:t>1619</w:t>
      </w:r>
      <w:r w:rsidRPr="00400E84">
        <w:rPr>
          <w:rFonts w:ascii="Palatino Linotype" w:hAnsi="Palatino Linotype"/>
        </w:rPr>
        <w:t xml:space="preserve">—The first documented enslaved Africans (“20 and odd” in number) arrive in the North American colonies at Jamestown, Virginia.  </w:t>
      </w:r>
    </w:p>
    <w:p w14:paraId="38BC2F0A" w14:textId="77777777" w:rsidR="00400E84" w:rsidRPr="00400E84" w:rsidRDefault="00400E84" w:rsidP="00400E84">
      <w:pPr>
        <w:rPr>
          <w:rFonts w:ascii="Palatino Linotype" w:hAnsi="Palatino Linotype"/>
        </w:rPr>
      </w:pPr>
    </w:p>
    <w:p w14:paraId="266553F9" w14:textId="77777777" w:rsidR="00400E84" w:rsidRPr="00400E84" w:rsidRDefault="00400E84" w:rsidP="00400E84">
      <w:pPr>
        <w:rPr>
          <w:rFonts w:ascii="Palatino Linotype" w:hAnsi="Palatino Linotype"/>
        </w:rPr>
      </w:pPr>
      <w:r w:rsidRPr="00400E84">
        <w:rPr>
          <w:rFonts w:ascii="Palatino Linotype" w:hAnsi="Palatino Linotype"/>
          <w:b/>
          <w:bCs/>
        </w:rPr>
        <w:t>1672</w:t>
      </w:r>
      <w:r w:rsidRPr="00400E84">
        <w:rPr>
          <w:rFonts w:ascii="Palatino Linotype" w:hAnsi="Palatino Linotype"/>
        </w:rPr>
        <w:t>—The English Royal African Company, the world’s largest single slave-trading business, is founded.  The arrival of enslaved Africans regularly increases into all of the northern and southern English colonies.</w:t>
      </w:r>
    </w:p>
    <w:p w14:paraId="185339EC" w14:textId="77777777" w:rsidR="00400E84" w:rsidRPr="00400E84" w:rsidRDefault="00400E84" w:rsidP="00400E84">
      <w:pPr>
        <w:rPr>
          <w:rFonts w:ascii="Palatino Linotype" w:hAnsi="Palatino Linotype"/>
        </w:rPr>
      </w:pPr>
    </w:p>
    <w:p w14:paraId="4BE1CAA1" w14:textId="77777777" w:rsidR="00400E84" w:rsidRPr="00400E84" w:rsidRDefault="00400E84" w:rsidP="00400E84">
      <w:pPr>
        <w:rPr>
          <w:rFonts w:ascii="Palatino Linotype" w:hAnsi="Palatino Linotype"/>
        </w:rPr>
      </w:pPr>
      <w:r w:rsidRPr="00400E84">
        <w:rPr>
          <w:rFonts w:ascii="Palatino Linotype" w:hAnsi="Palatino Linotype"/>
          <w:b/>
          <w:bCs/>
        </w:rPr>
        <w:t>1680</w:t>
      </w:r>
      <w:r w:rsidRPr="00400E84">
        <w:rPr>
          <w:rFonts w:ascii="Palatino Linotype" w:hAnsi="Palatino Linotype"/>
        </w:rPr>
        <w:t>—The enslaved population is about 7% of the colonial population of America, and will increase to over 40% by the middle of the 18th century.</w:t>
      </w:r>
    </w:p>
    <w:p w14:paraId="30276FA9" w14:textId="77777777" w:rsidR="00400E84" w:rsidRPr="00400E84" w:rsidRDefault="00400E84" w:rsidP="00400E84">
      <w:pPr>
        <w:rPr>
          <w:rFonts w:ascii="Palatino Linotype" w:hAnsi="Palatino Linotype"/>
        </w:rPr>
      </w:pPr>
    </w:p>
    <w:p w14:paraId="73F372D2" w14:textId="77777777" w:rsidR="00400E84" w:rsidRPr="00400E84" w:rsidRDefault="00400E84" w:rsidP="00400E84">
      <w:pPr>
        <w:rPr>
          <w:rFonts w:ascii="Palatino Linotype" w:hAnsi="Palatino Linotype"/>
        </w:rPr>
      </w:pPr>
      <w:r w:rsidRPr="00400E84">
        <w:rPr>
          <w:rFonts w:ascii="Palatino Linotype" w:hAnsi="Palatino Linotype"/>
          <w:b/>
          <w:bCs/>
        </w:rPr>
        <w:t>July 4, 1776</w:t>
      </w:r>
      <w:r w:rsidRPr="00400E84">
        <w:rPr>
          <w:rFonts w:ascii="Palatino Linotype" w:hAnsi="Palatino Linotype"/>
        </w:rPr>
        <w:t xml:space="preserve">—Members of the Continental Congress adopt the Declaration of Independence, declaring the thirteen colonies separate from Great Britain.  Portions of the Declaration, such as “all men are created equal” and the mention of inalienable rights, will form the backbone of the argument against slavery in the new nation.  </w:t>
      </w:r>
    </w:p>
    <w:p w14:paraId="5D88C69E" w14:textId="77777777" w:rsidR="00400E84" w:rsidRPr="00400E84" w:rsidRDefault="00400E84" w:rsidP="00400E84">
      <w:pPr>
        <w:rPr>
          <w:rFonts w:ascii="Palatino Linotype" w:hAnsi="Palatino Linotype"/>
        </w:rPr>
      </w:pPr>
    </w:p>
    <w:p w14:paraId="63387DA1" w14:textId="77777777" w:rsidR="00400E84" w:rsidRPr="00400E84" w:rsidRDefault="00400E84" w:rsidP="00400E84">
      <w:pPr>
        <w:rPr>
          <w:rFonts w:ascii="Palatino Linotype" w:hAnsi="Palatino Linotype"/>
        </w:rPr>
      </w:pPr>
      <w:r w:rsidRPr="00400E84">
        <w:rPr>
          <w:rFonts w:ascii="Palatino Linotype" w:hAnsi="Palatino Linotype"/>
          <w:b/>
          <w:bCs/>
        </w:rPr>
        <w:t>1783—</w:t>
      </w:r>
      <w:r w:rsidRPr="00400E84">
        <w:rPr>
          <w:rFonts w:ascii="Palatino Linotype" w:hAnsi="Palatino Linotype"/>
        </w:rPr>
        <w:t>The end of the American Revolutionary War brings a resurgence in the slave trade.  Between 1783 and 1808 over 100,000 Africans are imported into the southern United States.</w:t>
      </w:r>
    </w:p>
    <w:p w14:paraId="0938685A" w14:textId="77777777" w:rsidR="00400E84" w:rsidRPr="00400E84" w:rsidRDefault="00400E84" w:rsidP="00400E84">
      <w:pPr>
        <w:rPr>
          <w:rFonts w:ascii="Palatino Linotype" w:hAnsi="Palatino Linotype"/>
        </w:rPr>
      </w:pPr>
    </w:p>
    <w:p w14:paraId="5407F686" w14:textId="77777777" w:rsidR="00400E84" w:rsidRPr="00400E84" w:rsidRDefault="00400E84" w:rsidP="00400E84">
      <w:pPr>
        <w:rPr>
          <w:rFonts w:ascii="Palatino Linotype" w:hAnsi="Palatino Linotype"/>
        </w:rPr>
      </w:pPr>
      <w:r w:rsidRPr="00400E84">
        <w:rPr>
          <w:rFonts w:ascii="Palatino Linotype" w:hAnsi="Palatino Linotype"/>
          <w:b/>
          <w:bCs/>
        </w:rPr>
        <w:t>May 14-September 17, 1787</w:t>
      </w:r>
      <w:r w:rsidRPr="00400E84">
        <w:rPr>
          <w:rFonts w:ascii="Palatino Linotype" w:hAnsi="Palatino Linotype"/>
        </w:rPr>
        <w:t>—The United States Constitutional Convention occurs, with members debating and deciding on a new government for the nation.  As a part of the new Constitution, the delegation will decide to count three-fifths of the enslaved African American population for congressional representation, and to allow the Atlantic slave trade to continue for a period of twenty years.</w:t>
      </w:r>
    </w:p>
    <w:p w14:paraId="50894480" w14:textId="77777777" w:rsidR="00400E84" w:rsidRPr="00400E84" w:rsidRDefault="00400E84" w:rsidP="00400E84">
      <w:pPr>
        <w:rPr>
          <w:rFonts w:ascii="Palatino Linotype" w:hAnsi="Palatino Linotype"/>
        </w:rPr>
      </w:pPr>
    </w:p>
    <w:p w14:paraId="3D15C9D4" w14:textId="77777777" w:rsidR="00400E84" w:rsidRPr="00400E84" w:rsidRDefault="00400E84" w:rsidP="00400E84">
      <w:pPr>
        <w:rPr>
          <w:rFonts w:ascii="Palatino Linotype" w:hAnsi="Palatino Linotype"/>
        </w:rPr>
      </w:pPr>
      <w:r w:rsidRPr="00400E84">
        <w:rPr>
          <w:rFonts w:ascii="Palatino Linotype" w:hAnsi="Palatino Linotype"/>
          <w:b/>
          <w:bCs/>
        </w:rPr>
        <w:t>1790</w:t>
      </w:r>
      <w:r w:rsidRPr="00400E84">
        <w:rPr>
          <w:rFonts w:ascii="Palatino Linotype" w:hAnsi="Palatino Linotype"/>
        </w:rPr>
        <w:t>—The first U.S. Census records 3.89 million people in the nation, with 694,280 enslaved African Americans.</w:t>
      </w:r>
    </w:p>
    <w:p w14:paraId="07EC9001" w14:textId="77777777" w:rsidR="00400E84" w:rsidRPr="00400E84" w:rsidRDefault="00400E84" w:rsidP="00400E84">
      <w:pPr>
        <w:rPr>
          <w:rFonts w:ascii="Palatino Linotype" w:hAnsi="Palatino Linotype"/>
        </w:rPr>
      </w:pPr>
    </w:p>
    <w:p w14:paraId="0F40C460" w14:textId="195D1C81" w:rsidR="00117677" w:rsidRPr="00400E84" w:rsidRDefault="00400E84" w:rsidP="00400E84">
      <w:pPr>
        <w:rPr>
          <w:rFonts w:ascii="Palatino Linotype" w:hAnsi="Palatino Linotype"/>
        </w:rPr>
      </w:pPr>
      <w:r w:rsidRPr="00400E84">
        <w:rPr>
          <w:rFonts w:ascii="Palatino Linotype" w:hAnsi="Palatino Linotype"/>
          <w:b/>
          <w:bCs/>
        </w:rPr>
        <w:t>February 12, 1793</w:t>
      </w:r>
      <w:r w:rsidRPr="00400E84">
        <w:rPr>
          <w:rFonts w:ascii="Palatino Linotype" w:hAnsi="Palatino Linotype"/>
        </w:rPr>
        <w:t>—The Congress passes, and George Washington signs, the nation’s first Fugitive Slave Law, allowing slave owners and hired slave catchers to cross state lines to capture runaway enslaved African Americans.  This law also makes it a federal offense to harbor, aid or abet runaway enslaved African Americans.</w:t>
      </w:r>
    </w:p>
    <w:p w14:paraId="6EB5B238" w14:textId="77777777" w:rsidR="00400E84" w:rsidRPr="00400E84" w:rsidRDefault="00400E84" w:rsidP="00400E84">
      <w:pPr>
        <w:rPr>
          <w:rFonts w:ascii="Palatino Linotype" w:hAnsi="Palatino Linotype"/>
        </w:rPr>
      </w:pPr>
    </w:p>
    <w:p w14:paraId="644B3CC7" w14:textId="77777777" w:rsidR="00400E84" w:rsidRPr="00400E84" w:rsidRDefault="00400E84" w:rsidP="00400E84">
      <w:pPr>
        <w:rPr>
          <w:rFonts w:ascii="Palatino Linotype" w:hAnsi="Palatino Linotype"/>
        </w:rPr>
      </w:pPr>
      <w:r w:rsidRPr="00400E84">
        <w:rPr>
          <w:rFonts w:ascii="Palatino Linotype" w:hAnsi="Palatino Linotype"/>
          <w:b/>
          <w:bCs/>
        </w:rPr>
        <w:lastRenderedPageBreak/>
        <w:t>August 31, 1800</w:t>
      </w:r>
      <w:r w:rsidRPr="00400E84">
        <w:rPr>
          <w:rFonts w:ascii="Palatino Linotype" w:hAnsi="Palatino Linotype"/>
        </w:rPr>
        <w:t>—Virginia enslaved African American Gabriel Prosser’s plan against local slave owners is foiled when two enslaved African Americans in different locations tell their masters about the plot.  The trials of the plotters last two months and end with juries condemning 26 enslaved African Americans to death by hanging.</w:t>
      </w:r>
    </w:p>
    <w:p w14:paraId="35677AFB" w14:textId="77777777" w:rsidR="00400E84" w:rsidRPr="00400E84" w:rsidRDefault="00400E84" w:rsidP="00400E84">
      <w:pPr>
        <w:rPr>
          <w:rFonts w:ascii="Palatino Linotype" w:hAnsi="Palatino Linotype"/>
        </w:rPr>
      </w:pPr>
    </w:p>
    <w:p w14:paraId="5DE5BD1C" w14:textId="77777777" w:rsidR="00400E84" w:rsidRPr="00400E84" w:rsidRDefault="00400E84" w:rsidP="00400E84">
      <w:pPr>
        <w:rPr>
          <w:rFonts w:ascii="Palatino Linotype" w:hAnsi="Palatino Linotype"/>
        </w:rPr>
      </w:pPr>
      <w:r w:rsidRPr="00400E84">
        <w:rPr>
          <w:rFonts w:ascii="Palatino Linotype" w:hAnsi="Palatino Linotype"/>
          <w:b/>
          <w:bCs/>
        </w:rPr>
        <w:t>March 3, 1807</w:t>
      </w:r>
      <w:r w:rsidRPr="00400E84">
        <w:rPr>
          <w:rFonts w:ascii="Palatino Linotype" w:hAnsi="Palatino Linotype"/>
        </w:rPr>
        <w:t>—Thomas Jefferson signs a law banning the Atlantic slave trade, but slave ships will continue to illegally transport Africans into the United States for the next fifty years.  The law goes into effect on January 1, 1808.</w:t>
      </w:r>
    </w:p>
    <w:p w14:paraId="5194B16A" w14:textId="77777777" w:rsidR="00400E84" w:rsidRPr="00400E84" w:rsidRDefault="00400E84" w:rsidP="00400E84">
      <w:pPr>
        <w:rPr>
          <w:rFonts w:ascii="Palatino Linotype" w:hAnsi="Palatino Linotype"/>
        </w:rPr>
      </w:pPr>
    </w:p>
    <w:p w14:paraId="50670BF8" w14:textId="77777777" w:rsidR="00400E84" w:rsidRPr="00400E84" w:rsidRDefault="00400E84" w:rsidP="00400E84">
      <w:pPr>
        <w:rPr>
          <w:rFonts w:ascii="Palatino Linotype" w:hAnsi="Palatino Linotype"/>
        </w:rPr>
      </w:pPr>
      <w:r w:rsidRPr="00400E84">
        <w:rPr>
          <w:rFonts w:ascii="Palatino Linotype" w:hAnsi="Palatino Linotype"/>
          <w:b/>
          <w:bCs/>
        </w:rPr>
        <w:t>1809</w:t>
      </w:r>
      <w:r w:rsidRPr="00400E84">
        <w:rPr>
          <w:rFonts w:ascii="Palatino Linotype" w:hAnsi="Palatino Linotype"/>
        </w:rPr>
        <w:t>—Following the national prohibition of the importation of enslaved Africans, the key to growth in the enslaved population is family reproduction, or intentional breeding by slave owners.  In the next half-century the enslaved African American population triples, from about 1.2 million to nearly 4 million in 1860.</w:t>
      </w:r>
    </w:p>
    <w:p w14:paraId="1C43087B" w14:textId="77777777" w:rsidR="00400E84" w:rsidRPr="00400E84" w:rsidRDefault="00400E84" w:rsidP="00400E84">
      <w:pPr>
        <w:rPr>
          <w:rFonts w:ascii="Palatino Linotype" w:hAnsi="Palatino Linotype"/>
        </w:rPr>
      </w:pPr>
    </w:p>
    <w:p w14:paraId="52A912ED" w14:textId="77777777" w:rsidR="00400E84" w:rsidRPr="00400E84" w:rsidRDefault="00400E84" w:rsidP="00400E84">
      <w:pPr>
        <w:rPr>
          <w:rFonts w:ascii="Palatino Linotype" w:hAnsi="Palatino Linotype"/>
        </w:rPr>
      </w:pPr>
      <w:r w:rsidRPr="00400E84">
        <w:rPr>
          <w:rFonts w:ascii="Palatino Linotype" w:hAnsi="Palatino Linotype"/>
          <w:b/>
          <w:bCs/>
        </w:rPr>
        <w:t>March 3, 1820</w:t>
      </w:r>
      <w:r w:rsidRPr="00400E84">
        <w:rPr>
          <w:rFonts w:ascii="Palatino Linotype" w:hAnsi="Palatino Linotype"/>
        </w:rPr>
        <w:t>—After bitter debate over the admission of Missouri as a slave state, the Missouri Compromise is agreed upon.  The compromise admits Missouri as a slave state and Maine as a free state.  The latitude of 36°30’ is also set as an important guide for the future admittance of states carved from the Louisiana Purchase, with states north of the line being free states and states south of the line permitting slavery.</w:t>
      </w:r>
    </w:p>
    <w:p w14:paraId="3B47E970" w14:textId="77777777" w:rsidR="00400E84" w:rsidRPr="00400E84" w:rsidRDefault="00400E84" w:rsidP="00400E84">
      <w:pPr>
        <w:rPr>
          <w:rFonts w:ascii="Palatino Linotype" w:hAnsi="Palatino Linotype"/>
        </w:rPr>
      </w:pPr>
    </w:p>
    <w:p w14:paraId="50D33146" w14:textId="77777777" w:rsidR="00400E84" w:rsidRPr="00400E84" w:rsidRDefault="00400E84" w:rsidP="00400E84">
      <w:pPr>
        <w:rPr>
          <w:rFonts w:ascii="Palatino Linotype" w:hAnsi="Palatino Linotype"/>
        </w:rPr>
      </w:pPr>
      <w:r w:rsidRPr="00400E84">
        <w:rPr>
          <w:rFonts w:ascii="Palatino Linotype" w:hAnsi="Palatino Linotype"/>
          <w:b/>
          <w:bCs/>
        </w:rPr>
        <w:t>December 16, 1821</w:t>
      </w:r>
      <w:r w:rsidRPr="00400E84">
        <w:rPr>
          <w:rFonts w:ascii="Palatino Linotype" w:hAnsi="Palatino Linotype"/>
        </w:rPr>
        <w:t>—The first meeting of the American Colonization Society occurs.  The Society, which includes such prominent members of Congress as Henry Clay, will have the purpose of purchasing freedom for enslaved African Americans and shipping them to Africa.</w:t>
      </w:r>
    </w:p>
    <w:p w14:paraId="51161E20" w14:textId="77777777" w:rsidR="00400E84" w:rsidRPr="00400E84" w:rsidRDefault="00400E84" w:rsidP="00400E84">
      <w:pPr>
        <w:rPr>
          <w:rFonts w:ascii="Palatino Linotype" w:hAnsi="Palatino Linotype"/>
        </w:rPr>
      </w:pPr>
    </w:p>
    <w:p w14:paraId="588E8757" w14:textId="77777777" w:rsidR="00400E84" w:rsidRPr="00400E84" w:rsidRDefault="00400E84" w:rsidP="00400E84">
      <w:pPr>
        <w:rPr>
          <w:rFonts w:ascii="Palatino Linotype" w:hAnsi="Palatino Linotype"/>
        </w:rPr>
      </w:pPr>
      <w:r w:rsidRPr="00400E84">
        <w:rPr>
          <w:rFonts w:ascii="Palatino Linotype" w:hAnsi="Palatino Linotype"/>
          <w:b/>
          <w:bCs/>
        </w:rPr>
        <w:t>July 2, 1822</w:t>
      </w:r>
      <w:r w:rsidRPr="00400E84">
        <w:rPr>
          <w:rFonts w:ascii="Palatino Linotype" w:hAnsi="Palatino Linotype"/>
        </w:rPr>
        <w:t>—Denmark Vesey and five other enslaved African Americans are executed for a plotted insurrection in South Carolina.  Enslaved African Americans from Charleston and plantations surrounding the city were planning to seize arsenals, burn the city, and kill the governor and every white man they saw.  Their plot was disrupted when nervous enslaved African Americans informed their masters about the plan.</w:t>
      </w:r>
    </w:p>
    <w:p w14:paraId="6EEB0D03" w14:textId="77777777" w:rsidR="00400E84" w:rsidRPr="00400E84" w:rsidRDefault="00400E84" w:rsidP="00400E84">
      <w:pPr>
        <w:rPr>
          <w:rFonts w:ascii="Palatino Linotype" w:hAnsi="Palatino Linotype"/>
        </w:rPr>
      </w:pPr>
    </w:p>
    <w:p w14:paraId="4A5F2852" w14:textId="77777777" w:rsidR="00400E84" w:rsidRPr="00400E84" w:rsidRDefault="00400E84" w:rsidP="00400E84">
      <w:pPr>
        <w:rPr>
          <w:rFonts w:ascii="Palatino Linotype" w:hAnsi="Palatino Linotype"/>
        </w:rPr>
      </w:pPr>
      <w:r w:rsidRPr="00400E84">
        <w:rPr>
          <w:rFonts w:ascii="Palatino Linotype" w:hAnsi="Palatino Linotype"/>
          <w:b/>
          <w:bCs/>
        </w:rPr>
        <w:t>1826</w:t>
      </w:r>
      <w:r w:rsidRPr="00400E84">
        <w:rPr>
          <w:rFonts w:ascii="Palatino Linotype" w:hAnsi="Palatino Linotype"/>
        </w:rPr>
        <w:t>—Levi Coffin, an avid abolitionist and “conductor” of the Underground Railroad, welcomes his first runaway enslaved African American into his home in Newport, Indiana.  By the end of the Civil War, Coffin is purported to have assisted 2,000 enslaved African Americans on their flight to freedom.</w:t>
      </w:r>
    </w:p>
    <w:p w14:paraId="3F9AB1EC" w14:textId="77777777" w:rsidR="00400E84" w:rsidRPr="00400E84" w:rsidRDefault="00400E84" w:rsidP="00400E84">
      <w:pPr>
        <w:rPr>
          <w:rFonts w:ascii="Palatino Linotype" w:hAnsi="Palatino Linotype"/>
        </w:rPr>
      </w:pPr>
    </w:p>
    <w:p w14:paraId="2CA8864C" w14:textId="77777777" w:rsidR="00400E84" w:rsidRPr="00400E84" w:rsidRDefault="00400E84" w:rsidP="00400E84">
      <w:pPr>
        <w:rPr>
          <w:rFonts w:ascii="Palatino Linotype" w:hAnsi="Palatino Linotype"/>
        </w:rPr>
      </w:pPr>
      <w:r w:rsidRPr="00400E84">
        <w:rPr>
          <w:rFonts w:ascii="Palatino Linotype" w:hAnsi="Palatino Linotype"/>
          <w:b/>
          <w:bCs/>
        </w:rPr>
        <w:t>September 1829</w:t>
      </w:r>
      <w:r w:rsidRPr="00400E84">
        <w:rPr>
          <w:rFonts w:ascii="Palatino Linotype" w:hAnsi="Palatino Linotype"/>
        </w:rPr>
        <w:t xml:space="preserve">—David Walker publishes </w:t>
      </w:r>
      <w:r w:rsidRPr="00400E84">
        <w:rPr>
          <w:rFonts w:ascii="Palatino Linotype" w:hAnsi="Palatino Linotype"/>
          <w:i/>
          <w:iCs/>
        </w:rPr>
        <w:t>An Appeal to the Colored Citizens of the World</w:t>
      </w:r>
      <w:r w:rsidRPr="00400E84">
        <w:rPr>
          <w:rFonts w:ascii="Palatino Linotype" w:hAnsi="Palatino Linotype"/>
        </w:rPr>
        <w:t xml:space="preserve"> in Boston, Massachusetts.</w:t>
      </w:r>
    </w:p>
    <w:p w14:paraId="5834EA19" w14:textId="77777777" w:rsidR="00400E84" w:rsidRPr="00400E84" w:rsidRDefault="00400E84" w:rsidP="00400E84">
      <w:pPr>
        <w:rPr>
          <w:rFonts w:ascii="Palatino Linotype" w:hAnsi="Palatino Linotype"/>
        </w:rPr>
      </w:pPr>
    </w:p>
    <w:p w14:paraId="563284AC" w14:textId="77777777" w:rsidR="00400E84" w:rsidRPr="00400E84" w:rsidRDefault="00400E84" w:rsidP="00400E84">
      <w:pPr>
        <w:rPr>
          <w:rFonts w:ascii="Palatino Linotype" w:hAnsi="Palatino Linotype"/>
        </w:rPr>
      </w:pPr>
      <w:r w:rsidRPr="00400E84">
        <w:rPr>
          <w:rFonts w:ascii="Palatino Linotype" w:hAnsi="Palatino Linotype"/>
          <w:b/>
          <w:bCs/>
        </w:rPr>
        <w:lastRenderedPageBreak/>
        <w:t>Circa 1831</w:t>
      </w:r>
      <w:r w:rsidRPr="00400E84">
        <w:rPr>
          <w:rFonts w:ascii="Palatino Linotype" w:hAnsi="Palatino Linotype"/>
        </w:rPr>
        <w:t>—The Underground Railroad, the loose connection of hideaways and safe havens for enslaved African Americans seeking freedom, is given its name.  By the 1850s, the</w:t>
      </w:r>
      <w:r w:rsidRPr="00400E84">
        <w:rPr>
          <w:rFonts w:ascii="Palatino Linotype" w:hAnsi="Palatino Linotype"/>
        </w:rPr>
        <w:t xml:space="preserve"> </w:t>
      </w:r>
      <w:r w:rsidRPr="00400E84">
        <w:rPr>
          <w:rFonts w:ascii="Palatino Linotype" w:hAnsi="Palatino Linotype"/>
        </w:rPr>
        <w:t>Underground Railroad will be a well-known name for the shuttling of freedom seekers from the South to the North and Canada.</w:t>
      </w:r>
    </w:p>
    <w:p w14:paraId="6B189FA3" w14:textId="77777777" w:rsidR="00400E84" w:rsidRPr="00400E84" w:rsidRDefault="00400E84" w:rsidP="00400E84">
      <w:pPr>
        <w:rPr>
          <w:rFonts w:ascii="Palatino Linotype" w:hAnsi="Palatino Linotype"/>
        </w:rPr>
      </w:pPr>
    </w:p>
    <w:p w14:paraId="2AB1124C" w14:textId="77777777" w:rsidR="00400E84" w:rsidRPr="00400E84" w:rsidRDefault="00400E84" w:rsidP="00400E84">
      <w:pPr>
        <w:rPr>
          <w:rFonts w:ascii="Palatino Linotype" w:hAnsi="Palatino Linotype"/>
        </w:rPr>
      </w:pPr>
      <w:r w:rsidRPr="00400E84">
        <w:rPr>
          <w:rFonts w:ascii="Palatino Linotype" w:hAnsi="Palatino Linotype"/>
          <w:b/>
          <w:bCs/>
        </w:rPr>
        <w:t>January 1, 1831</w:t>
      </w:r>
      <w:r w:rsidRPr="00400E84">
        <w:rPr>
          <w:rFonts w:ascii="Palatino Linotype" w:hAnsi="Palatino Linotype"/>
        </w:rPr>
        <w:t xml:space="preserve">—William Lloyd Garrison publishes the first edition of the </w:t>
      </w:r>
      <w:r w:rsidRPr="00400E84">
        <w:rPr>
          <w:rFonts w:ascii="Palatino Linotype" w:hAnsi="Palatino Linotype"/>
          <w:i/>
          <w:iCs/>
        </w:rPr>
        <w:t>Liberator</w:t>
      </w:r>
      <w:r w:rsidRPr="00400E84">
        <w:rPr>
          <w:rFonts w:ascii="Palatino Linotype" w:hAnsi="Palatino Linotype"/>
        </w:rPr>
        <w:t>, an abolitionist newspaper, declaring, “I do not wish to think, or speak, or write, with moderation. . . . I am in earnest -- I will not equivocate -- I will not excuse -- I will not retreat a single inch -- AND I WILL BE HEARD."</w:t>
      </w:r>
    </w:p>
    <w:p w14:paraId="6617BE9B" w14:textId="77777777" w:rsidR="00400E84" w:rsidRPr="00400E84" w:rsidRDefault="00400E84" w:rsidP="00400E84">
      <w:pPr>
        <w:rPr>
          <w:rFonts w:ascii="Palatino Linotype" w:hAnsi="Palatino Linotype"/>
        </w:rPr>
      </w:pPr>
    </w:p>
    <w:p w14:paraId="37F827B6" w14:textId="77777777" w:rsidR="00400E84" w:rsidRPr="00400E84" w:rsidRDefault="00400E84" w:rsidP="00400E84">
      <w:pPr>
        <w:rPr>
          <w:rFonts w:ascii="Palatino Linotype" w:hAnsi="Palatino Linotype"/>
        </w:rPr>
      </w:pPr>
      <w:r w:rsidRPr="00400E84">
        <w:rPr>
          <w:rFonts w:ascii="Palatino Linotype" w:hAnsi="Palatino Linotype"/>
          <w:b/>
          <w:bCs/>
        </w:rPr>
        <w:t>August 21-22, 1831</w:t>
      </w:r>
      <w:r w:rsidRPr="00400E84">
        <w:rPr>
          <w:rFonts w:ascii="Palatino Linotype" w:hAnsi="Palatino Linotype"/>
        </w:rPr>
        <w:t>—Nat Turner, an enslaved African American in Virginia, leads a slave revolt in Virginia.  Overall, some 60 whites and over 200 African Americans or Blacks are killed as a result of the insurrection.  Turner evades capture for over two months and is then hanged on November 11.</w:t>
      </w:r>
    </w:p>
    <w:p w14:paraId="46183E12" w14:textId="77777777" w:rsidR="00400E84" w:rsidRPr="00400E84" w:rsidRDefault="00400E84" w:rsidP="00400E84">
      <w:pPr>
        <w:rPr>
          <w:rFonts w:ascii="Palatino Linotype" w:hAnsi="Palatino Linotype"/>
        </w:rPr>
      </w:pPr>
    </w:p>
    <w:p w14:paraId="2B1200EC" w14:textId="77777777" w:rsidR="00400E84" w:rsidRPr="00400E84" w:rsidRDefault="00400E84" w:rsidP="00400E84">
      <w:pPr>
        <w:rPr>
          <w:rFonts w:ascii="Palatino Linotype" w:hAnsi="Palatino Linotype"/>
        </w:rPr>
      </w:pPr>
      <w:r w:rsidRPr="00400E84">
        <w:rPr>
          <w:rFonts w:ascii="Palatino Linotype" w:hAnsi="Palatino Linotype"/>
          <w:b/>
          <w:bCs/>
        </w:rPr>
        <w:t>December 1833</w:t>
      </w:r>
      <w:r w:rsidRPr="00400E84">
        <w:rPr>
          <w:rFonts w:ascii="Palatino Linotype" w:hAnsi="Palatino Linotype"/>
        </w:rPr>
        <w:t>—Abolitionists meet in Philadelphia to form the American Anti-Slavery Society (AASS).  They will focus their efforts on the immediate and uncompensated emancipation of enslaved African Americans.</w:t>
      </w:r>
    </w:p>
    <w:p w14:paraId="6CBA230A" w14:textId="77777777" w:rsidR="00400E84" w:rsidRPr="00400E84" w:rsidRDefault="00400E84" w:rsidP="00400E84">
      <w:pPr>
        <w:rPr>
          <w:rFonts w:ascii="Palatino Linotype" w:hAnsi="Palatino Linotype"/>
        </w:rPr>
      </w:pPr>
    </w:p>
    <w:p w14:paraId="3BDF3783" w14:textId="77777777" w:rsidR="00400E84" w:rsidRPr="00400E84" w:rsidRDefault="00400E84" w:rsidP="00400E84">
      <w:pPr>
        <w:rPr>
          <w:rFonts w:ascii="Palatino Linotype" w:hAnsi="Palatino Linotype"/>
        </w:rPr>
      </w:pPr>
      <w:r w:rsidRPr="00400E84">
        <w:rPr>
          <w:rFonts w:ascii="Palatino Linotype" w:hAnsi="Palatino Linotype"/>
          <w:b/>
          <w:bCs/>
        </w:rPr>
        <w:t>April 1835</w:t>
      </w:r>
      <w:r w:rsidRPr="00400E84">
        <w:rPr>
          <w:rFonts w:ascii="Palatino Linotype" w:hAnsi="Palatino Linotype"/>
        </w:rPr>
        <w:t>—John Rankin, a prominent conductor on the Underground Railroad and resident of Ripley, Ohio, helps establish the Ohio Anti-Slavery Society.  From 1822 to 1865, Rankin and his family will help hundreds of enslaved African American runaways escape slavery.</w:t>
      </w:r>
    </w:p>
    <w:p w14:paraId="7D61603F" w14:textId="77777777" w:rsidR="00400E84" w:rsidRPr="00400E84" w:rsidRDefault="00400E84" w:rsidP="00400E84">
      <w:pPr>
        <w:rPr>
          <w:rFonts w:ascii="Palatino Linotype" w:hAnsi="Palatino Linotype"/>
        </w:rPr>
      </w:pPr>
    </w:p>
    <w:p w14:paraId="1BB651EA" w14:textId="77777777" w:rsidR="00400E84" w:rsidRPr="00400E84" w:rsidRDefault="00400E84" w:rsidP="00400E84">
      <w:pPr>
        <w:rPr>
          <w:rFonts w:ascii="Palatino Linotype" w:hAnsi="Palatino Linotype"/>
        </w:rPr>
      </w:pPr>
      <w:r w:rsidRPr="00400E84">
        <w:rPr>
          <w:rFonts w:ascii="Palatino Linotype" w:hAnsi="Palatino Linotype"/>
          <w:b/>
          <w:bCs/>
        </w:rPr>
        <w:t>Summer 1835</w:t>
      </w:r>
      <w:r w:rsidRPr="00400E84">
        <w:rPr>
          <w:rFonts w:ascii="Palatino Linotype" w:hAnsi="Palatino Linotype"/>
        </w:rPr>
        <w:t>—The American Antislavery Society launches the “Great Postal Campaign,” sending over a million pieces of antislavery pamphlets, etchings, newspapers, handkerchiefs, and more to newspaper editors and elected officials through the mail in an effort to persuade the country’s lawmakers to abolish slavery.</w:t>
      </w:r>
    </w:p>
    <w:p w14:paraId="3C714FC1" w14:textId="77777777" w:rsidR="00400E84" w:rsidRPr="00400E84" w:rsidRDefault="00400E84" w:rsidP="00400E84">
      <w:pPr>
        <w:rPr>
          <w:rFonts w:ascii="Palatino Linotype" w:hAnsi="Palatino Linotype"/>
        </w:rPr>
      </w:pPr>
    </w:p>
    <w:p w14:paraId="620D7F78" w14:textId="77777777" w:rsidR="00400E84" w:rsidRPr="00400E84" w:rsidRDefault="00400E84" w:rsidP="00400E84">
      <w:pPr>
        <w:rPr>
          <w:rFonts w:ascii="Palatino Linotype" w:hAnsi="Palatino Linotype"/>
        </w:rPr>
      </w:pPr>
      <w:r w:rsidRPr="00400E84">
        <w:rPr>
          <w:rFonts w:ascii="Palatino Linotype" w:hAnsi="Palatino Linotype"/>
          <w:b/>
          <w:bCs/>
        </w:rPr>
        <w:t>May 26, 1836</w:t>
      </w:r>
      <w:r w:rsidRPr="00400E84">
        <w:rPr>
          <w:rFonts w:ascii="Palatino Linotype" w:hAnsi="Palatino Linotype"/>
        </w:rPr>
        <w:t xml:space="preserve">—The Congress institutes the “gag rule,” tabling any petition dealing with slavery and thus stifling debate on the contentious issue.  </w:t>
      </w:r>
    </w:p>
    <w:p w14:paraId="3AE00F10" w14:textId="77777777" w:rsidR="00400E84" w:rsidRPr="00400E84" w:rsidRDefault="00400E84" w:rsidP="00400E84">
      <w:pPr>
        <w:rPr>
          <w:rFonts w:ascii="Palatino Linotype" w:hAnsi="Palatino Linotype"/>
        </w:rPr>
      </w:pPr>
    </w:p>
    <w:p w14:paraId="40AEA4F1" w14:textId="77777777" w:rsidR="00400E84" w:rsidRPr="00400E84" w:rsidRDefault="00400E84" w:rsidP="00400E84">
      <w:pPr>
        <w:rPr>
          <w:rFonts w:ascii="Palatino Linotype" w:hAnsi="Palatino Linotype"/>
        </w:rPr>
      </w:pPr>
      <w:r w:rsidRPr="00400E84">
        <w:rPr>
          <w:rFonts w:ascii="Palatino Linotype" w:hAnsi="Palatino Linotype"/>
          <w:b/>
          <w:bCs/>
        </w:rPr>
        <w:t>September 3, 1838</w:t>
      </w:r>
      <w:r w:rsidRPr="00400E84">
        <w:rPr>
          <w:rFonts w:ascii="Palatino Linotype" w:hAnsi="Palatino Linotype"/>
        </w:rPr>
        <w:t>—Frederick Douglass, the most prominent former enslaved African American, escapes from slavery in Maryland.  He will become the most visible African American lecturer and writer during the antebellum era.</w:t>
      </w:r>
    </w:p>
    <w:p w14:paraId="06FA7A03" w14:textId="77777777" w:rsidR="00400E84" w:rsidRPr="00400E84" w:rsidRDefault="00400E84" w:rsidP="00400E84">
      <w:pPr>
        <w:rPr>
          <w:rFonts w:ascii="Palatino Linotype" w:hAnsi="Palatino Linotype"/>
        </w:rPr>
      </w:pPr>
    </w:p>
    <w:p w14:paraId="52276B01" w14:textId="77777777" w:rsidR="00400E84" w:rsidRPr="00400E84" w:rsidRDefault="00400E84" w:rsidP="00400E84">
      <w:pPr>
        <w:rPr>
          <w:rFonts w:ascii="Palatino Linotype" w:hAnsi="Palatino Linotype"/>
        </w:rPr>
      </w:pPr>
      <w:r w:rsidRPr="00400E84">
        <w:rPr>
          <w:rFonts w:ascii="Palatino Linotype" w:hAnsi="Palatino Linotype"/>
          <w:b/>
          <w:bCs/>
        </w:rPr>
        <w:t>May 4, 1839</w:t>
      </w:r>
      <w:r w:rsidRPr="00400E84">
        <w:rPr>
          <w:rFonts w:ascii="Palatino Linotype" w:hAnsi="Palatino Linotype"/>
        </w:rPr>
        <w:t xml:space="preserve">—Theodore Weld’s </w:t>
      </w:r>
      <w:r w:rsidRPr="00400E84">
        <w:rPr>
          <w:rFonts w:ascii="Palatino Linotype" w:hAnsi="Palatino Linotype"/>
          <w:i/>
          <w:iCs/>
        </w:rPr>
        <w:t>American Slavery as It Is: Testimony of a Thousand Witnesses</w:t>
      </w:r>
      <w:r w:rsidRPr="00400E84">
        <w:rPr>
          <w:rFonts w:ascii="Palatino Linotype" w:hAnsi="Palatino Linotype"/>
        </w:rPr>
        <w:t xml:space="preserve"> is published.  It uses runaway advertisements and southern descriptions of slavery to attack the peculiar institution, and is instantly an important work for the antislavery movement.</w:t>
      </w:r>
    </w:p>
    <w:p w14:paraId="4D40DBC1" w14:textId="77777777" w:rsidR="00400E84" w:rsidRPr="00400E84" w:rsidRDefault="00400E84" w:rsidP="00400E84">
      <w:pPr>
        <w:rPr>
          <w:rFonts w:ascii="Palatino Linotype" w:hAnsi="Palatino Linotype"/>
        </w:rPr>
      </w:pPr>
    </w:p>
    <w:p w14:paraId="39B43210" w14:textId="77777777" w:rsidR="00400E84" w:rsidRPr="00400E84" w:rsidRDefault="00400E84" w:rsidP="00400E84">
      <w:pPr>
        <w:rPr>
          <w:rFonts w:ascii="Palatino Linotype" w:hAnsi="Palatino Linotype"/>
        </w:rPr>
      </w:pPr>
      <w:r w:rsidRPr="00400E84">
        <w:rPr>
          <w:rFonts w:ascii="Palatino Linotype" w:hAnsi="Palatino Linotype"/>
          <w:b/>
          <w:bCs/>
        </w:rPr>
        <w:lastRenderedPageBreak/>
        <w:t>July 1839</w:t>
      </w:r>
      <w:r w:rsidRPr="00400E84">
        <w:rPr>
          <w:rFonts w:ascii="Palatino Linotype" w:hAnsi="Palatino Linotype"/>
        </w:rPr>
        <w:t xml:space="preserve">—A successful insurrection occurs on the </w:t>
      </w:r>
      <w:r w:rsidRPr="00400E84">
        <w:rPr>
          <w:rFonts w:ascii="Palatino Linotype" w:hAnsi="Palatino Linotype"/>
          <w:i/>
          <w:iCs/>
        </w:rPr>
        <w:t>Amistad</w:t>
      </w:r>
      <w:r w:rsidRPr="00400E84">
        <w:rPr>
          <w:rFonts w:ascii="Palatino Linotype" w:hAnsi="Palatino Linotype"/>
        </w:rPr>
        <w:t>, a Spanish slave ship.  On board, the enslaved Africans kill the captain and two other crew members.  The enslaved Africans are eventually captured in Long Island Sound, between New York and Connecticut.  A U.S.</w:t>
      </w:r>
      <w:r w:rsidRPr="00400E84">
        <w:rPr>
          <w:rFonts w:ascii="Palatino Linotype" w:hAnsi="Palatino Linotype"/>
        </w:rPr>
        <w:t xml:space="preserve"> </w:t>
      </w:r>
      <w:r w:rsidRPr="00400E84">
        <w:rPr>
          <w:rFonts w:ascii="Palatino Linotype" w:hAnsi="Palatino Linotype"/>
        </w:rPr>
        <w:t xml:space="preserve">Supreme Court case, in which John Quincy Adams represents the enslaved Africans, declares those who were on board the </w:t>
      </w:r>
      <w:r w:rsidRPr="00400E84">
        <w:rPr>
          <w:rFonts w:ascii="Palatino Linotype" w:hAnsi="Palatino Linotype"/>
          <w:i/>
          <w:iCs/>
        </w:rPr>
        <w:t>Amistad</w:t>
      </w:r>
      <w:r w:rsidRPr="00400E84">
        <w:rPr>
          <w:rFonts w:ascii="Palatino Linotype" w:hAnsi="Palatino Linotype"/>
        </w:rPr>
        <w:t xml:space="preserve"> free in March 1841.</w:t>
      </w:r>
    </w:p>
    <w:p w14:paraId="50F16947" w14:textId="77777777" w:rsidR="00400E84" w:rsidRPr="00400E84" w:rsidRDefault="00400E84" w:rsidP="00400E84">
      <w:pPr>
        <w:rPr>
          <w:rFonts w:ascii="Palatino Linotype" w:hAnsi="Palatino Linotype"/>
        </w:rPr>
      </w:pPr>
    </w:p>
    <w:p w14:paraId="58609DFC" w14:textId="77777777" w:rsidR="00400E84" w:rsidRPr="00400E84" w:rsidRDefault="00400E84" w:rsidP="00400E84">
      <w:pPr>
        <w:rPr>
          <w:rFonts w:ascii="Palatino Linotype" w:hAnsi="Palatino Linotype"/>
        </w:rPr>
      </w:pPr>
      <w:r w:rsidRPr="00400E84">
        <w:rPr>
          <w:rFonts w:ascii="Palatino Linotype" w:hAnsi="Palatino Linotype"/>
          <w:b/>
          <w:bCs/>
        </w:rPr>
        <w:t>1840</w:t>
      </w:r>
      <w:r w:rsidRPr="00400E84">
        <w:rPr>
          <w:rFonts w:ascii="Palatino Linotype" w:hAnsi="Palatino Linotype"/>
        </w:rPr>
        <w:t>—Vermont and New York pass “personal liberty laws” granting fugitives the right to a trial by jury and attorneys.  Over the next twenty years, other northern states will pass laws providing similar rights to enslaved African American runaways.</w:t>
      </w:r>
    </w:p>
    <w:p w14:paraId="0D99BA8C" w14:textId="77777777" w:rsidR="00400E84" w:rsidRPr="00400E84" w:rsidRDefault="00400E84" w:rsidP="00400E84">
      <w:pPr>
        <w:rPr>
          <w:rFonts w:ascii="Palatino Linotype" w:hAnsi="Palatino Linotype"/>
        </w:rPr>
      </w:pPr>
    </w:p>
    <w:p w14:paraId="5D9632D9" w14:textId="77777777" w:rsidR="00400E84" w:rsidRPr="00400E84" w:rsidRDefault="00400E84" w:rsidP="00400E84">
      <w:pPr>
        <w:rPr>
          <w:rFonts w:ascii="Palatino Linotype" w:hAnsi="Palatino Linotype"/>
        </w:rPr>
      </w:pPr>
      <w:r w:rsidRPr="00400E84">
        <w:rPr>
          <w:rFonts w:ascii="Palatino Linotype" w:hAnsi="Palatino Linotype"/>
          <w:b/>
          <w:bCs/>
        </w:rPr>
        <w:t>April 1840</w:t>
      </w:r>
      <w:r w:rsidRPr="00400E84">
        <w:rPr>
          <w:rFonts w:ascii="Palatino Linotype" w:hAnsi="Palatino Linotype"/>
        </w:rPr>
        <w:t>—The Liberty Party, comprised of committed antislavery men, meets in Albany, New York and nominates James G. Birney as their presidential nominee.</w:t>
      </w:r>
    </w:p>
    <w:p w14:paraId="66298C31" w14:textId="77777777" w:rsidR="00400E84" w:rsidRPr="00400E84" w:rsidRDefault="00400E84" w:rsidP="00400E84">
      <w:pPr>
        <w:rPr>
          <w:rFonts w:ascii="Palatino Linotype" w:hAnsi="Palatino Linotype"/>
        </w:rPr>
      </w:pPr>
    </w:p>
    <w:p w14:paraId="62F41A13" w14:textId="77777777" w:rsidR="00400E84" w:rsidRPr="00400E84" w:rsidRDefault="00400E84" w:rsidP="00400E84">
      <w:pPr>
        <w:rPr>
          <w:rFonts w:ascii="Palatino Linotype" w:hAnsi="Palatino Linotype"/>
        </w:rPr>
      </w:pPr>
      <w:r w:rsidRPr="00400E84">
        <w:rPr>
          <w:rFonts w:ascii="Palatino Linotype" w:hAnsi="Palatino Linotype"/>
          <w:b/>
          <w:bCs/>
        </w:rPr>
        <w:t>April 1841</w:t>
      </w:r>
      <w:r w:rsidRPr="00400E84">
        <w:rPr>
          <w:rFonts w:ascii="Palatino Linotype" w:hAnsi="Palatino Linotype"/>
        </w:rPr>
        <w:t xml:space="preserve">—Solomon Northup travels from New York to the nation’s capital with two white men.  He’s then drugged and kidnapped by these men, eventually being sold into slavery in the South.  He will be released in 1853 and will write </w:t>
      </w:r>
      <w:r w:rsidRPr="00400E84">
        <w:rPr>
          <w:rFonts w:ascii="Palatino Linotype" w:hAnsi="Palatino Linotype"/>
          <w:i/>
          <w:iCs/>
        </w:rPr>
        <w:t xml:space="preserve">Twelve Years a Slave </w:t>
      </w:r>
      <w:r w:rsidRPr="00400E84">
        <w:rPr>
          <w:rFonts w:ascii="Palatino Linotype" w:hAnsi="Palatino Linotype"/>
        </w:rPr>
        <w:t xml:space="preserve">to recount his experiences in bondage.  </w:t>
      </w:r>
    </w:p>
    <w:p w14:paraId="499948C8" w14:textId="77777777" w:rsidR="00400E84" w:rsidRPr="00400E84" w:rsidRDefault="00400E84" w:rsidP="00400E84">
      <w:pPr>
        <w:rPr>
          <w:rFonts w:ascii="Palatino Linotype" w:hAnsi="Palatino Linotype"/>
        </w:rPr>
      </w:pPr>
    </w:p>
    <w:p w14:paraId="188A007E" w14:textId="77777777" w:rsidR="00400E84" w:rsidRPr="00400E84" w:rsidRDefault="00400E84" w:rsidP="00400E84">
      <w:pPr>
        <w:rPr>
          <w:rFonts w:ascii="Palatino Linotype" w:hAnsi="Palatino Linotype"/>
        </w:rPr>
      </w:pPr>
      <w:r w:rsidRPr="00400E84">
        <w:rPr>
          <w:rFonts w:ascii="Palatino Linotype" w:hAnsi="Palatino Linotype"/>
          <w:b/>
          <w:bCs/>
        </w:rPr>
        <w:t>November 7, 1841</w:t>
      </w:r>
      <w:r w:rsidRPr="00400E84">
        <w:rPr>
          <w:rFonts w:ascii="Palatino Linotype" w:hAnsi="Palatino Linotype"/>
        </w:rPr>
        <w:t>—A slave revolt occurs on the Creole, a ship on route from Hampton, Virginia, to New Orleans, and the enslaved African Americans sail the ship to the Bahamas.  The enslaved African Americans are granted asylum and their freedom.</w:t>
      </w:r>
    </w:p>
    <w:p w14:paraId="0141A177" w14:textId="77777777" w:rsidR="00400E84" w:rsidRPr="00400E84" w:rsidRDefault="00400E84" w:rsidP="00400E84">
      <w:pPr>
        <w:rPr>
          <w:rFonts w:ascii="Palatino Linotype" w:hAnsi="Palatino Linotype"/>
        </w:rPr>
      </w:pPr>
    </w:p>
    <w:p w14:paraId="4DDC14D7" w14:textId="77777777" w:rsidR="00400E84" w:rsidRPr="00400E84" w:rsidRDefault="00400E84" w:rsidP="00400E84">
      <w:pPr>
        <w:rPr>
          <w:rFonts w:ascii="Palatino Linotype" w:hAnsi="Palatino Linotype"/>
        </w:rPr>
      </w:pPr>
      <w:r w:rsidRPr="00400E84">
        <w:rPr>
          <w:rFonts w:ascii="Palatino Linotype" w:hAnsi="Palatino Linotype"/>
          <w:b/>
          <w:bCs/>
        </w:rPr>
        <w:t>March 1, 1842</w:t>
      </w:r>
      <w:r w:rsidRPr="00400E84">
        <w:rPr>
          <w:rFonts w:ascii="Palatino Linotype" w:hAnsi="Palatino Linotype"/>
        </w:rPr>
        <w:t xml:space="preserve">—The U.S. Supreme Court, in </w:t>
      </w:r>
      <w:r w:rsidRPr="00400E84">
        <w:rPr>
          <w:rFonts w:ascii="Palatino Linotype" w:hAnsi="Palatino Linotype"/>
          <w:i/>
          <w:iCs/>
        </w:rPr>
        <w:t>Prigg v. Pennsylvania</w:t>
      </w:r>
      <w:r w:rsidRPr="00400E84">
        <w:rPr>
          <w:rFonts w:ascii="Palatino Linotype" w:hAnsi="Palatino Linotype"/>
        </w:rPr>
        <w:t>, rules that it is the responsibility of the federal government to uphold the 1793 Fugitive Slave Law, not the responsibility of each individual state.</w:t>
      </w:r>
    </w:p>
    <w:p w14:paraId="0F18684E" w14:textId="77777777" w:rsidR="00400E84" w:rsidRPr="00400E84" w:rsidRDefault="00400E84" w:rsidP="00400E84">
      <w:pPr>
        <w:rPr>
          <w:rFonts w:ascii="Palatino Linotype" w:hAnsi="Palatino Linotype"/>
        </w:rPr>
      </w:pPr>
    </w:p>
    <w:p w14:paraId="3666425E" w14:textId="77777777" w:rsidR="00400E84" w:rsidRPr="00400E84" w:rsidRDefault="00400E84" w:rsidP="00400E84">
      <w:pPr>
        <w:rPr>
          <w:rFonts w:ascii="Palatino Linotype" w:hAnsi="Palatino Linotype"/>
        </w:rPr>
      </w:pPr>
      <w:r w:rsidRPr="00400E84">
        <w:rPr>
          <w:rFonts w:ascii="Palatino Linotype" w:hAnsi="Palatino Linotype"/>
          <w:b/>
          <w:bCs/>
        </w:rPr>
        <w:t>April 24, 1846</w:t>
      </w:r>
      <w:r w:rsidRPr="00400E84">
        <w:rPr>
          <w:rFonts w:ascii="Palatino Linotype" w:hAnsi="Palatino Linotype"/>
        </w:rPr>
        <w:t>—The Mexican-American War begins as a result of the Mexican army crossing the Rio Grande River, a region that the United States and Mexico both claimed as their own, and attacking American troops.  President James K. Polk uses the incident to rally congressmen to pass a war resolution.</w:t>
      </w:r>
    </w:p>
    <w:p w14:paraId="0C0CD550" w14:textId="77777777" w:rsidR="00400E84" w:rsidRPr="00400E84" w:rsidRDefault="00400E84" w:rsidP="00400E84">
      <w:pPr>
        <w:rPr>
          <w:rFonts w:ascii="Palatino Linotype" w:hAnsi="Palatino Linotype"/>
        </w:rPr>
      </w:pPr>
    </w:p>
    <w:p w14:paraId="63600446" w14:textId="77777777" w:rsidR="00400E84" w:rsidRPr="00400E84" w:rsidRDefault="00400E84" w:rsidP="00400E84">
      <w:pPr>
        <w:rPr>
          <w:rFonts w:ascii="Palatino Linotype" w:hAnsi="Palatino Linotype"/>
        </w:rPr>
      </w:pPr>
      <w:r w:rsidRPr="00400E84">
        <w:rPr>
          <w:rFonts w:ascii="Palatino Linotype" w:hAnsi="Palatino Linotype"/>
          <w:b/>
          <w:bCs/>
        </w:rPr>
        <w:t>August 1848</w:t>
      </w:r>
      <w:r w:rsidRPr="00400E84">
        <w:rPr>
          <w:rFonts w:ascii="Palatino Linotype" w:hAnsi="Palatino Linotype"/>
        </w:rPr>
        <w:t>—David Wilmot, a freshman Democratic Representative from Pennsylvania, introduces an amendment aiming to ban slavery from territory gained from the Mexican-American War.  Wilmot’s actions demonstrate the gulf between Democrats from the North and Democrats from the South over the issue of slavery.</w:t>
      </w:r>
    </w:p>
    <w:p w14:paraId="7590E3B1" w14:textId="77777777" w:rsidR="00400E84" w:rsidRPr="00400E84" w:rsidRDefault="00400E84" w:rsidP="00400E84">
      <w:pPr>
        <w:rPr>
          <w:rFonts w:ascii="Palatino Linotype" w:hAnsi="Palatino Linotype"/>
        </w:rPr>
      </w:pPr>
    </w:p>
    <w:p w14:paraId="527BFD94" w14:textId="77777777" w:rsidR="00400E84" w:rsidRPr="00400E84" w:rsidRDefault="00400E84" w:rsidP="00400E84">
      <w:pPr>
        <w:rPr>
          <w:rFonts w:ascii="Palatino Linotype" w:hAnsi="Palatino Linotype"/>
        </w:rPr>
      </w:pPr>
      <w:r w:rsidRPr="00400E84">
        <w:rPr>
          <w:rFonts w:ascii="Palatino Linotype" w:hAnsi="Palatino Linotype"/>
          <w:b/>
          <w:bCs/>
        </w:rPr>
        <w:t>August 1848</w:t>
      </w:r>
      <w:r w:rsidRPr="00400E84">
        <w:rPr>
          <w:rFonts w:ascii="Palatino Linotype" w:hAnsi="Palatino Linotype"/>
        </w:rPr>
        <w:t>—Antislavery members of the Whig and Liberty parties meet in Buffalo, New York to form a new political party, the Free Soil Party.  Free Soilers will oppose the expansion of slavery into the western territories.</w:t>
      </w:r>
    </w:p>
    <w:p w14:paraId="79BBEF67" w14:textId="77777777" w:rsidR="00400E84" w:rsidRPr="00400E84" w:rsidRDefault="00400E84" w:rsidP="00400E84">
      <w:pPr>
        <w:rPr>
          <w:rFonts w:ascii="Palatino Linotype" w:hAnsi="Palatino Linotype"/>
        </w:rPr>
      </w:pPr>
    </w:p>
    <w:p w14:paraId="7C1CF643" w14:textId="39DC3E0D" w:rsidR="00400E84" w:rsidRPr="00400E84" w:rsidRDefault="00400E84" w:rsidP="00400E84">
      <w:pPr>
        <w:rPr>
          <w:rFonts w:ascii="Palatino Linotype" w:hAnsi="Palatino Linotype"/>
        </w:rPr>
      </w:pPr>
      <w:r w:rsidRPr="00400E84">
        <w:rPr>
          <w:rFonts w:ascii="Palatino Linotype" w:hAnsi="Palatino Linotype"/>
          <w:b/>
          <w:bCs/>
        </w:rPr>
        <w:t>December 1848</w:t>
      </w:r>
      <w:r w:rsidRPr="00400E84">
        <w:rPr>
          <w:rFonts w:ascii="Palatino Linotype" w:hAnsi="Palatino Linotype"/>
        </w:rPr>
        <w:t>—William and Ellen Craft, enslaved African Americans on a Georgia plantation, escape to Philadelphia.  The Crafts will be forced to move to Boston and then England because their former owner demanded their extradition back to the South.</w:t>
      </w:r>
    </w:p>
    <w:p w14:paraId="143C0D38" w14:textId="77777777" w:rsidR="00400E84" w:rsidRPr="00400E84" w:rsidRDefault="00400E84" w:rsidP="00400E84">
      <w:pPr>
        <w:rPr>
          <w:rFonts w:ascii="Palatino Linotype" w:hAnsi="Palatino Linotype"/>
        </w:rPr>
      </w:pPr>
    </w:p>
    <w:p w14:paraId="0108A267" w14:textId="77777777" w:rsidR="00400E84" w:rsidRPr="00400E84" w:rsidRDefault="00400E84" w:rsidP="00400E84">
      <w:pPr>
        <w:rPr>
          <w:rFonts w:ascii="Palatino Linotype" w:hAnsi="Palatino Linotype"/>
        </w:rPr>
      </w:pPr>
      <w:r w:rsidRPr="00400E84">
        <w:rPr>
          <w:rFonts w:ascii="Palatino Linotype" w:hAnsi="Palatino Linotype"/>
          <w:b/>
          <w:bCs/>
        </w:rPr>
        <w:t>1849</w:t>
      </w:r>
      <w:r w:rsidRPr="00400E84">
        <w:rPr>
          <w:rFonts w:ascii="Palatino Linotype" w:hAnsi="Palatino Linotype"/>
        </w:rPr>
        <w:t>—Harriet Tubman, the most famous “conductor” of the Underground Railroad, escapes from slavery.  Eventually, she will lead more than 300 enslaved African Americans to freedom.</w:t>
      </w:r>
    </w:p>
    <w:p w14:paraId="434AFB65" w14:textId="77777777" w:rsidR="00400E84" w:rsidRPr="00400E84" w:rsidRDefault="00400E84" w:rsidP="00400E84">
      <w:pPr>
        <w:rPr>
          <w:rFonts w:ascii="Palatino Linotype" w:hAnsi="Palatino Linotype"/>
        </w:rPr>
      </w:pPr>
    </w:p>
    <w:p w14:paraId="2E9B3174" w14:textId="77777777" w:rsidR="00400E84" w:rsidRPr="00400E84" w:rsidRDefault="00400E84" w:rsidP="00400E84">
      <w:pPr>
        <w:rPr>
          <w:rFonts w:ascii="Palatino Linotype" w:hAnsi="Palatino Linotype"/>
        </w:rPr>
      </w:pPr>
      <w:r w:rsidRPr="00400E84">
        <w:rPr>
          <w:rFonts w:ascii="Palatino Linotype" w:hAnsi="Palatino Linotype"/>
          <w:b/>
          <w:bCs/>
        </w:rPr>
        <w:t>January 29, 1850—</w:t>
      </w:r>
      <w:r w:rsidRPr="00400E84">
        <w:rPr>
          <w:rFonts w:ascii="Palatino Linotype" w:hAnsi="Palatino Linotype"/>
        </w:rPr>
        <w:t xml:space="preserve">Henry Clay presents a series of measures, now known as the Compromise of 1850, to avert civil war between free and slave states.  The Congress debates these measures for eight months, passing them with the help of Stephen Douglas, with the most infamous measure being the </w:t>
      </w:r>
      <w:r w:rsidRPr="00400E84">
        <w:rPr>
          <w:rFonts w:ascii="Palatino Linotype" w:hAnsi="Palatino Linotype"/>
          <w:i/>
          <w:iCs/>
        </w:rPr>
        <w:t>Fugitive Slave Act</w:t>
      </w:r>
      <w:r w:rsidRPr="00400E84">
        <w:rPr>
          <w:rFonts w:ascii="Palatino Linotype" w:hAnsi="Palatino Linotype"/>
        </w:rPr>
        <w:t xml:space="preserve">.  </w:t>
      </w:r>
    </w:p>
    <w:p w14:paraId="12C4F354" w14:textId="77777777" w:rsidR="00400E84" w:rsidRPr="00400E84" w:rsidRDefault="00400E84" w:rsidP="00400E84">
      <w:pPr>
        <w:rPr>
          <w:rFonts w:ascii="Palatino Linotype" w:hAnsi="Palatino Linotype"/>
        </w:rPr>
      </w:pPr>
    </w:p>
    <w:p w14:paraId="28B79C3B" w14:textId="77777777" w:rsidR="00400E84" w:rsidRPr="00400E84" w:rsidRDefault="00400E84" w:rsidP="00400E84">
      <w:pPr>
        <w:rPr>
          <w:rFonts w:ascii="Palatino Linotype" w:hAnsi="Palatino Linotype"/>
        </w:rPr>
      </w:pPr>
      <w:r w:rsidRPr="00400E84">
        <w:rPr>
          <w:rFonts w:ascii="Palatino Linotype" w:hAnsi="Palatino Linotype"/>
          <w:b/>
          <w:bCs/>
        </w:rPr>
        <w:t>January 20, 1851</w:t>
      </w:r>
      <w:r w:rsidRPr="00400E84">
        <w:rPr>
          <w:rFonts w:ascii="Palatino Linotype" w:hAnsi="Palatino Linotype"/>
        </w:rPr>
        <w:t>—Near Ripley, Ohio, an enslaved African American being pursued kills a slave catcher.  The runaway is captured and taken back to slavery in the South.</w:t>
      </w:r>
    </w:p>
    <w:p w14:paraId="26F15E8C" w14:textId="77777777" w:rsidR="00400E84" w:rsidRPr="00400E84" w:rsidRDefault="00400E84" w:rsidP="00400E84">
      <w:pPr>
        <w:rPr>
          <w:rFonts w:ascii="Palatino Linotype" w:hAnsi="Palatino Linotype"/>
        </w:rPr>
      </w:pPr>
    </w:p>
    <w:p w14:paraId="14C4F5E8" w14:textId="77777777" w:rsidR="00400E84" w:rsidRPr="00400E84" w:rsidRDefault="00400E84" w:rsidP="00400E84">
      <w:pPr>
        <w:rPr>
          <w:rFonts w:ascii="Palatino Linotype" w:hAnsi="Palatino Linotype"/>
        </w:rPr>
      </w:pPr>
      <w:r w:rsidRPr="00400E84">
        <w:rPr>
          <w:rFonts w:ascii="Palatino Linotype" w:hAnsi="Palatino Linotype"/>
          <w:b/>
          <w:bCs/>
        </w:rPr>
        <w:t>February 15, 1851</w:t>
      </w:r>
      <w:r w:rsidRPr="00400E84">
        <w:rPr>
          <w:rFonts w:ascii="Palatino Linotype" w:hAnsi="Palatino Linotype"/>
        </w:rPr>
        <w:t>—Shadrach, an enslaved African American in Boston, is arrested.  After his court case was adjourned to the following week, a “body of men” force their way into the courtroom and carry Shadrach away.  Rumors will surface that Shadrach finds freedom in Canada.</w:t>
      </w:r>
    </w:p>
    <w:p w14:paraId="631A7EF9" w14:textId="77777777" w:rsidR="00400E84" w:rsidRPr="00400E84" w:rsidRDefault="00400E84" w:rsidP="00400E84">
      <w:pPr>
        <w:rPr>
          <w:rFonts w:ascii="Palatino Linotype" w:hAnsi="Palatino Linotype"/>
          <w:b/>
          <w:bCs/>
        </w:rPr>
      </w:pPr>
    </w:p>
    <w:p w14:paraId="0A86116B" w14:textId="77777777" w:rsidR="00400E84" w:rsidRPr="00400E84" w:rsidRDefault="00400E84" w:rsidP="00400E84">
      <w:pPr>
        <w:rPr>
          <w:rFonts w:ascii="Palatino Linotype" w:hAnsi="Palatino Linotype"/>
        </w:rPr>
      </w:pPr>
      <w:r w:rsidRPr="00400E84">
        <w:rPr>
          <w:rFonts w:ascii="Palatino Linotype" w:hAnsi="Palatino Linotype"/>
          <w:b/>
          <w:bCs/>
        </w:rPr>
        <w:t>April 4, 1851</w:t>
      </w:r>
      <w:r w:rsidRPr="00400E84">
        <w:rPr>
          <w:rFonts w:ascii="Palatino Linotype" w:hAnsi="Palatino Linotype"/>
        </w:rPr>
        <w:t>—Thomas Sims, a freedom seeker, is arrested in Boston.  Although Bostonians make a valiant attempt to rescue Sims, the runaway is eventually sold back into slavery.</w:t>
      </w:r>
    </w:p>
    <w:p w14:paraId="5456EC1E" w14:textId="77777777" w:rsidR="00400E84" w:rsidRPr="00400E84" w:rsidRDefault="00400E84" w:rsidP="00400E84">
      <w:pPr>
        <w:rPr>
          <w:rFonts w:ascii="Palatino Linotype" w:hAnsi="Palatino Linotype"/>
        </w:rPr>
      </w:pPr>
    </w:p>
    <w:p w14:paraId="25AD2839" w14:textId="77777777" w:rsidR="00400E84" w:rsidRPr="00400E84" w:rsidRDefault="00400E84" w:rsidP="00400E84">
      <w:pPr>
        <w:rPr>
          <w:rFonts w:ascii="Palatino Linotype" w:hAnsi="Palatino Linotype"/>
        </w:rPr>
      </w:pPr>
      <w:r w:rsidRPr="00400E84">
        <w:rPr>
          <w:rFonts w:ascii="Palatino Linotype" w:hAnsi="Palatino Linotype"/>
          <w:b/>
          <w:bCs/>
        </w:rPr>
        <w:t>September 1851</w:t>
      </w:r>
      <w:r w:rsidRPr="00400E84">
        <w:rPr>
          <w:rFonts w:ascii="Palatino Linotype" w:hAnsi="Palatino Linotype"/>
        </w:rPr>
        <w:t>—Edward Gorsuch, a slave owner, is killed in Christiana, Pennsylvania while trying to capture his runaway enslaved African Americans.  Nearly forty individuals are put on trial for such offenses as treason, although all are eventually discharged.</w:t>
      </w:r>
    </w:p>
    <w:p w14:paraId="7EECC6B4" w14:textId="77777777" w:rsidR="00400E84" w:rsidRPr="00400E84" w:rsidRDefault="00400E84" w:rsidP="00400E84">
      <w:pPr>
        <w:rPr>
          <w:rFonts w:ascii="Palatino Linotype" w:hAnsi="Palatino Linotype"/>
        </w:rPr>
      </w:pPr>
    </w:p>
    <w:p w14:paraId="5C8FE9D7" w14:textId="77777777" w:rsidR="00400E84" w:rsidRPr="00400E84" w:rsidRDefault="00400E84" w:rsidP="00400E84">
      <w:pPr>
        <w:rPr>
          <w:rFonts w:ascii="Palatino Linotype" w:hAnsi="Palatino Linotype"/>
        </w:rPr>
      </w:pPr>
      <w:r w:rsidRPr="00400E84">
        <w:rPr>
          <w:rFonts w:ascii="Palatino Linotype" w:hAnsi="Palatino Linotype"/>
          <w:b/>
          <w:bCs/>
        </w:rPr>
        <w:t>July 5, 1852</w:t>
      </w:r>
      <w:r w:rsidRPr="00400E84">
        <w:rPr>
          <w:rFonts w:ascii="Palatino Linotype" w:hAnsi="Palatino Linotype"/>
        </w:rPr>
        <w:t>—Frederick Douglass delivers a speech entitled “What to the Slave is the Fourth of July?”  In the speech, Douglass states that the rhetoric of freedom in the Declaration of Independence is meaningless for African Americans.</w:t>
      </w:r>
    </w:p>
    <w:p w14:paraId="180AC017" w14:textId="77777777" w:rsidR="00400E84" w:rsidRPr="00400E84" w:rsidRDefault="00400E84" w:rsidP="00400E84">
      <w:pPr>
        <w:rPr>
          <w:rFonts w:ascii="Palatino Linotype" w:hAnsi="Palatino Linotype"/>
        </w:rPr>
      </w:pPr>
    </w:p>
    <w:p w14:paraId="6F77E3CE" w14:textId="77777777" w:rsidR="00400E84" w:rsidRPr="00400E84" w:rsidRDefault="00400E84" w:rsidP="00400E84">
      <w:pPr>
        <w:rPr>
          <w:rFonts w:ascii="Palatino Linotype" w:hAnsi="Palatino Linotype"/>
        </w:rPr>
      </w:pPr>
      <w:r w:rsidRPr="00400E84">
        <w:rPr>
          <w:rFonts w:ascii="Palatino Linotype" w:hAnsi="Palatino Linotype"/>
          <w:b/>
          <w:bCs/>
        </w:rPr>
        <w:t>March 20, 1854—</w:t>
      </w:r>
      <w:r w:rsidRPr="00400E84">
        <w:rPr>
          <w:rFonts w:ascii="Palatino Linotype" w:hAnsi="Palatino Linotype"/>
        </w:rPr>
        <w:t>The first credited meeting of the Republican Party, a coalition of Free Soilers, former Whigs and disenchanted Democrats, occurs in Wisconsin.  The Republican Party, which will oppose the westward expansion of slavery, will grow over the next few years, nominating its first presidential candidate, John C. Fremont, in 1856.</w:t>
      </w:r>
    </w:p>
    <w:p w14:paraId="656B518A" w14:textId="77777777" w:rsidR="00400E84" w:rsidRPr="00400E84" w:rsidRDefault="00400E84" w:rsidP="00400E84">
      <w:pPr>
        <w:rPr>
          <w:rFonts w:ascii="Palatino Linotype" w:hAnsi="Palatino Linotype"/>
        </w:rPr>
      </w:pPr>
    </w:p>
    <w:p w14:paraId="61241723" w14:textId="77777777" w:rsidR="00400E84" w:rsidRPr="00400E84" w:rsidRDefault="00400E84" w:rsidP="00400E84">
      <w:pPr>
        <w:rPr>
          <w:rFonts w:ascii="Palatino Linotype" w:hAnsi="Palatino Linotype"/>
        </w:rPr>
      </w:pPr>
      <w:r w:rsidRPr="00400E84">
        <w:rPr>
          <w:rFonts w:ascii="Palatino Linotype" w:hAnsi="Palatino Linotype"/>
          <w:b/>
          <w:bCs/>
        </w:rPr>
        <w:lastRenderedPageBreak/>
        <w:t>May 24, 1854</w:t>
      </w:r>
      <w:r w:rsidRPr="00400E84">
        <w:rPr>
          <w:rFonts w:ascii="Palatino Linotype" w:hAnsi="Palatino Linotype"/>
        </w:rPr>
        <w:t>—Charles Suttle captures his “property,” runaway enslaved African American Anthony Burns, in Boston, Massachusetts.  On June 2, Burns is convicted of being a fugitive slave and 50,000 Bostonians line the streets to watch Burns, in shackles, be shipped back south.</w:t>
      </w:r>
    </w:p>
    <w:p w14:paraId="40988B28" w14:textId="77777777" w:rsidR="00400E84" w:rsidRPr="00400E84" w:rsidRDefault="00400E84" w:rsidP="00400E84">
      <w:pPr>
        <w:rPr>
          <w:rFonts w:ascii="Palatino Linotype" w:hAnsi="Palatino Linotype"/>
        </w:rPr>
      </w:pPr>
    </w:p>
    <w:p w14:paraId="008E67FD" w14:textId="371F5785" w:rsidR="00400E84" w:rsidRPr="00400E84" w:rsidRDefault="00400E84" w:rsidP="00400E84">
      <w:pPr>
        <w:rPr>
          <w:rFonts w:ascii="Palatino Linotype" w:hAnsi="Palatino Linotype"/>
        </w:rPr>
      </w:pPr>
      <w:r w:rsidRPr="00400E84">
        <w:rPr>
          <w:rFonts w:ascii="Palatino Linotype" w:hAnsi="Palatino Linotype"/>
          <w:b/>
          <w:bCs/>
        </w:rPr>
        <w:t>May 30, 1854</w:t>
      </w:r>
      <w:r w:rsidRPr="00400E84">
        <w:rPr>
          <w:rFonts w:ascii="Palatino Linotype" w:hAnsi="Palatino Linotype"/>
        </w:rPr>
        <w:t>—The Kansas-Nebraska Act becomes the law of the land.  The Act states that the slavery question would be decided by popular sovereignty, thus repealing the Missouri Compromise of 1820.</w:t>
      </w:r>
    </w:p>
    <w:p w14:paraId="3AB0D953" w14:textId="77777777" w:rsidR="00400E84" w:rsidRPr="00400E84" w:rsidRDefault="00400E84" w:rsidP="00400E84">
      <w:pPr>
        <w:rPr>
          <w:rFonts w:ascii="Palatino Linotype" w:hAnsi="Palatino Linotype"/>
        </w:rPr>
      </w:pPr>
    </w:p>
    <w:p w14:paraId="533F022C" w14:textId="77777777" w:rsidR="00400E84" w:rsidRPr="00400E84" w:rsidRDefault="00400E84" w:rsidP="00400E84">
      <w:pPr>
        <w:rPr>
          <w:rFonts w:ascii="Palatino Linotype" w:hAnsi="Palatino Linotype"/>
        </w:rPr>
      </w:pPr>
      <w:r w:rsidRPr="00400E84">
        <w:rPr>
          <w:rFonts w:ascii="Palatino Linotype" w:hAnsi="Palatino Linotype"/>
          <w:b/>
          <w:bCs/>
        </w:rPr>
        <w:t>May 21, 1856</w:t>
      </w:r>
      <w:r w:rsidRPr="00400E84">
        <w:rPr>
          <w:rFonts w:ascii="Palatino Linotype" w:hAnsi="Palatino Linotype"/>
        </w:rPr>
        <w:t>—A proslavery mob descends on Lawrence, Kansas, an antislavery stronghold, beats residents, destroys two newspaper offices, and burns much of the town.  In response, John Brown, a radical abolitionist, will round up his own posse of men to kill proslavery settlers at Pottawatomie Creek.  The violence will rage for several years, earning the moniker “Bleeding Kansas,” a term coined by Horace Greeley.</w:t>
      </w:r>
    </w:p>
    <w:p w14:paraId="334339C3" w14:textId="77777777" w:rsidR="00400E84" w:rsidRPr="00400E84" w:rsidRDefault="00400E84" w:rsidP="00400E84">
      <w:pPr>
        <w:rPr>
          <w:rFonts w:ascii="Palatino Linotype" w:hAnsi="Palatino Linotype"/>
        </w:rPr>
      </w:pPr>
    </w:p>
    <w:p w14:paraId="350BB745" w14:textId="77777777" w:rsidR="00400E84" w:rsidRPr="00400E84" w:rsidRDefault="00400E84" w:rsidP="00400E84">
      <w:pPr>
        <w:rPr>
          <w:rFonts w:ascii="Palatino Linotype" w:hAnsi="Palatino Linotype"/>
        </w:rPr>
      </w:pPr>
      <w:r w:rsidRPr="00400E84">
        <w:rPr>
          <w:rFonts w:ascii="Palatino Linotype" w:hAnsi="Palatino Linotype"/>
          <w:b/>
          <w:bCs/>
        </w:rPr>
        <w:t>March 5, 1857</w:t>
      </w:r>
      <w:r w:rsidRPr="00400E84">
        <w:rPr>
          <w:rFonts w:ascii="Palatino Linotype" w:hAnsi="Palatino Linotype"/>
        </w:rPr>
        <w:t>—The U.S. Supreme Court, under the leadership of Chief Justice Roger B. Taney, rules against Dred Scott, an enslaved African American, in Dred Scott v. Sanford.  The justices rule that Scott must remain enslaved, despite the fact that he had lived in the free states of Illinois and Wisconsin.  Taney, writing the majority opinion, then declared that blacks could not be citizens of the United States and Congress had no right to restrict or outlaw slavery in any territories.</w:t>
      </w:r>
    </w:p>
    <w:p w14:paraId="1D82AC35" w14:textId="77777777" w:rsidR="00400E84" w:rsidRPr="00400E84" w:rsidRDefault="00400E84" w:rsidP="00400E84">
      <w:pPr>
        <w:rPr>
          <w:rFonts w:ascii="Palatino Linotype" w:hAnsi="Palatino Linotype"/>
        </w:rPr>
      </w:pPr>
    </w:p>
    <w:p w14:paraId="39153470" w14:textId="77777777" w:rsidR="00400E84" w:rsidRPr="00400E84" w:rsidRDefault="00400E84" w:rsidP="00400E84">
      <w:pPr>
        <w:rPr>
          <w:rFonts w:ascii="Palatino Linotype" w:hAnsi="Palatino Linotype"/>
        </w:rPr>
      </w:pPr>
      <w:r w:rsidRPr="00400E84">
        <w:rPr>
          <w:rFonts w:ascii="Palatino Linotype" w:hAnsi="Palatino Linotype"/>
          <w:b/>
          <w:bCs/>
        </w:rPr>
        <w:t>August 21-October 15, 1858</w:t>
      </w:r>
      <w:r w:rsidRPr="00400E84">
        <w:rPr>
          <w:rFonts w:ascii="Palatino Linotype" w:hAnsi="Palatino Linotype"/>
        </w:rPr>
        <w:t>—Abraham Lincoln and Stephen Douglas debate each other across the state of Illinois.  Each debate focuses on the issue of slavery.  Ultimately, Lincoln loses the election to represent Illinois in the U.S. Senate.</w:t>
      </w:r>
    </w:p>
    <w:p w14:paraId="7D897597" w14:textId="77777777" w:rsidR="00400E84" w:rsidRPr="00400E84" w:rsidRDefault="00400E84" w:rsidP="00400E84">
      <w:pPr>
        <w:rPr>
          <w:rFonts w:ascii="Palatino Linotype" w:hAnsi="Palatino Linotype"/>
        </w:rPr>
      </w:pPr>
    </w:p>
    <w:p w14:paraId="1D7117F2" w14:textId="77777777" w:rsidR="00400E84" w:rsidRPr="00400E84" w:rsidRDefault="00400E84" w:rsidP="00400E84">
      <w:pPr>
        <w:rPr>
          <w:rFonts w:ascii="Palatino Linotype" w:hAnsi="Palatino Linotype"/>
        </w:rPr>
      </w:pPr>
      <w:r w:rsidRPr="00400E84">
        <w:rPr>
          <w:rFonts w:ascii="Palatino Linotype" w:hAnsi="Palatino Linotype"/>
          <w:b/>
          <w:bCs/>
        </w:rPr>
        <w:t>September 13, 1858—</w:t>
      </w:r>
      <w:r w:rsidRPr="00400E84">
        <w:rPr>
          <w:rFonts w:ascii="Palatino Linotype" w:hAnsi="Palatino Linotype"/>
        </w:rPr>
        <w:t>Two disguised slave catchers lure John Price, a “fugitive” or escaped enslaved person, out of Oberlin, Ohio with promises of work.  Between 200 and 500 members of the local community then storm the hotel where the slave catchers were holding Price, allowing  him to escape to safety.</w:t>
      </w:r>
    </w:p>
    <w:p w14:paraId="16B05C95" w14:textId="77777777" w:rsidR="00400E84" w:rsidRPr="00400E84" w:rsidRDefault="00400E84" w:rsidP="00400E84">
      <w:pPr>
        <w:rPr>
          <w:rFonts w:ascii="Palatino Linotype" w:hAnsi="Palatino Linotype"/>
          <w:b/>
          <w:bCs/>
        </w:rPr>
      </w:pPr>
    </w:p>
    <w:p w14:paraId="06DC866A" w14:textId="77777777" w:rsidR="00400E84" w:rsidRPr="00400E84" w:rsidRDefault="00400E84" w:rsidP="00400E84">
      <w:pPr>
        <w:rPr>
          <w:rFonts w:ascii="Palatino Linotype" w:hAnsi="Palatino Linotype"/>
        </w:rPr>
      </w:pPr>
      <w:r w:rsidRPr="00400E84">
        <w:rPr>
          <w:rFonts w:ascii="Palatino Linotype" w:hAnsi="Palatino Linotype"/>
          <w:b/>
          <w:bCs/>
        </w:rPr>
        <w:t>October 16, 1859—</w:t>
      </w:r>
      <w:r w:rsidRPr="00400E84">
        <w:rPr>
          <w:rFonts w:ascii="Palatino Linotype" w:hAnsi="Palatino Linotype"/>
        </w:rPr>
        <w:t>John Brown, a radical abolitionist, raids the federal arsenal at Harpers Ferry, Virginia with a group of sixteen white and black men.  Their hope was to lead an armed rebellion against slave holders, but Brown’s indecision led to their capture.  John Brown is hanged on December 2.</w:t>
      </w:r>
    </w:p>
    <w:p w14:paraId="551D5285" w14:textId="77777777" w:rsidR="00400E84" w:rsidRPr="00400E84" w:rsidRDefault="00400E84" w:rsidP="00400E84">
      <w:pPr>
        <w:rPr>
          <w:rFonts w:ascii="Palatino Linotype" w:hAnsi="Palatino Linotype"/>
        </w:rPr>
      </w:pPr>
    </w:p>
    <w:p w14:paraId="60F39321" w14:textId="77777777" w:rsidR="00400E84" w:rsidRPr="00400E84" w:rsidRDefault="00400E84" w:rsidP="00400E84">
      <w:pPr>
        <w:rPr>
          <w:rFonts w:ascii="Palatino Linotype" w:hAnsi="Palatino Linotype"/>
        </w:rPr>
      </w:pPr>
      <w:r w:rsidRPr="00400E84">
        <w:rPr>
          <w:rFonts w:ascii="Palatino Linotype" w:hAnsi="Palatino Linotype"/>
          <w:b/>
          <w:bCs/>
        </w:rPr>
        <w:t>1860—</w:t>
      </w:r>
      <w:r w:rsidRPr="00400E84">
        <w:rPr>
          <w:rFonts w:ascii="Palatino Linotype" w:hAnsi="Palatino Linotype"/>
        </w:rPr>
        <w:t xml:space="preserve">The Census documents over 31 million people in the United States.  3,953,760 of those are enslaved African Americans in 15 Southern states, and 488,070 are free African Americans.  Over half of free African Americans or  Blacks live in the South.  The enslaved </w:t>
      </w:r>
      <w:r w:rsidRPr="00400E84">
        <w:rPr>
          <w:rFonts w:ascii="Palatino Linotype" w:hAnsi="Palatino Linotype"/>
        </w:rPr>
        <w:lastRenderedPageBreak/>
        <w:t>African American population of nearly 4 million is the largest enslaved population ever assembled in the Americas or “New World.”</w:t>
      </w:r>
    </w:p>
    <w:p w14:paraId="7B603885" w14:textId="77777777" w:rsidR="00400E84" w:rsidRPr="00400E84" w:rsidRDefault="00400E84" w:rsidP="00400E84">
      <w:pPr>
        <w:rPr>
          <w:rFonts w:ascii="Palatino Linotype" w:hAnsi="Palatino Linotype"/>
        </w:rPr>
      </w:pPr>
    </w:p>
    <w:p w14:paraId="356536DC" w14:textId="77777777" w:rsidR="00400E84" w:rsidRPr="00400E84" w:rsidRDefault="00400E84" w:rsidP="00400E84">
      <w:pPr>
        <w:rPr>
          <w:rFonts w:ascii="Palatino Linotype" w:hAnsi="Palatino Linotype"/>
        </w:rPr>
      </w:pPr>
      <w:r w:rsidRPr="00400E84">
        <w:rPr>
          <w:rFonts w:ascii="Palatino Linotype" w:hAnsi="Palatino Linotype"/>
          <w:b/>
          <w:bCs/>
        </w:rPr>
        <w:t>November 1860</w:t>
      </w:r>
      <w:r w:rsidRPr="00400E84">
        <w:rPr>
          <w:rFonts w:ascii="Palatino Linotype" w:hAnsi="Palatino Linotype"/>
        </w:rPr>
        <w:t xml:space="preserve">—Abraham Lincoln is elected the sixteenth president of the United States.  </w:t>
      </w:r>
    </w:p>
    <w:p w14:paraId="06F6692C" w14:textId="77777777" w:rsidR="00400E84" w:rsidRPr="00400E84" w:rsidRDefault="00400E84" w:rsidP="00400E84">
      <w:pPr>
        <w:rPr>
          <w:rFonts w:ascii="Palatino Linotype" w:hAnsi="Palatino Linotype"/>
        </w:rPr>
      </w:pPr>
    </w:p>
    <w:p w14:paraId="362D68E5" w14:textId="77777777" w:rsidR="00400E84" w:rsidRPr="00400E84" w:rsidRDefault="00400E84" w:rsidP="00400E84">
      <w:pPr>
        <w:rPr>
          <w:rFonts w:ascii="Palatino Linotype" w:hAnsi="Palatino Linotype"/>
        </w:rPr>
      </w:pPr>
      <w:r w:rsidRPr="00400E84">
        <w:rPr>
          <w:rFonts w:ascii="Palatino Linotype" w:hAnsi="Palatino Linotype"/>
          <w:b/>
          <w:bCs/>
        </w:rPr>
        <w:t>April 12, 1861</w:t>
      </w:r>
      <w:r w:rsidRPr="00400E84">
        <w:rPr>
          <w:rFonts w:ascii="Palatino Linotype" w:hAnsi="Palatino Linotype"/>
        </w:rPr>
        <w:t>—The first shots of the Civil War are fired at Fort Sumter off Charleston, South Carolina.  The federal troops on Fort Sumter surrender 34 hours after the bombardment begins.</w:t>
      </w:r>
    </w:p>
    <w:p w14:paraId="071DDD9B" w14:textId="77777777" w:rsidR="00400E84" w:rsidRPr="00400E84" w:rsidRDefault="00400E84" w:rsidP="00400E84">
      <w:pPr>
        <w:rPr>
          <w:rFonts w:ascii="Palatino Linotype" w:hAnsi="Palatino Linotype"/>
        </w:rPr>
      </w:pPr>
    </w:p>
    <w:p w14:paraId="41B1F7A7" w14:textId="1FCB3091" w:rsidR="00400E84" w:rsidRPr="00400E84" w:rsidRDefault="00400E84" w:rsidP="00400E84">
      <w:pPr>
        <w:rPr>
          <w:rFonts w:ascii="Palatino Linotype" w:hAnsi="Palatino Linotype"/>
        </w:rPr>
      </w:pPr>
      <w:r w:rsidRPr="00400E84">
        <w:rPr>
          <w:rFonts w:ascii="Palatino Linotype" w:hAnsi="Palatino Linotype"/>
          <w:b/>
          <w:bCs/>
        </w:rPr>
        <w:t>April 16, 1862</w:t>
      </w:r>
      <w:r w:rsidRPr="00400E84">
        <w:rPr>
          <w:rFonts w:ascii="Palatino Linotype" w:hAnsi="Palatino Linotype"/>
        </w:rPr>
        <w:t>—Slavery ends in Washington, DC, as Abraham Lincoln signs a law providing compensation for slave owners in the nation’s capital.</w:t>
      </w:r>
    </w:p>
    <w:p w14:paraId="4A63FFD7" w14:textId="77777777" w:rsidR="00400E84" w:rsidRPr="00400E84" w:rsidRDefault="00400E84" w:rsidP="00400E84">
      <w:pPr>
        <w:rPr>
          <w:rFonts w:ascii="Palatino Linotype" w:hAnsi="Palatino Linotype"/>
        </w:rPr>
      </w:pPr>
    </w:p>
    <w:p w14:paraId="30F40458" w14:textId="77777777" w:rsidR="00400E84" w:rsidRPr="00400E84" w:rsidRDefault="00400E84" w:rsidP="00400E84">
      <w:pPr>
        <w:rPr>
          <w:rFonts w:ascii="Palatino Linotype" w:hAnsi="Palatino Linotype"/>
        </w:rPr>
      </w:pPr>
      <w:r w:rsidRPr="00400E84">
        <w:rPr>
          <w:rFonts w:ascii="Palatino Linotype" w:hAnsi="Palatino Linotype"/>
          <w:b/>
          <w:bCs/>
        </w:rPr>
        <w:t>September 22, 1862</w:t>
      </w:r>
      <w:r w:rsidRPr="00400E84">
        <w:rPr>
          <w:rFonts w:ascii="Palatino Linotype" w:hAnsi="Palatino Linotype"/>
        </w:rPr>
        <w:t xml:space="preserve">—Lincoln issues the Preliminary Emancipation Proclamation, declaring that if the southern states did not cease fighting, all enslaved African Americans in rebellious territory would be made free on January 1, 1863.  </w:t>
      </w:r>
    </w:p>
    <w:p w14:paraId="1C5768D5" w14:textId="77777777" w:rsidR="00400E84" w:rsidRPr="00400E84" w:rsidRDefault="00400E84" w:rsidP="00400E84">
      <w:pPr>
        <w:rPr>
          <w:rFonts w:ascii="Palatino Linotype" w:hAnsi="Palatino Linotype"/>
        </w:rPr>
      </w:pPr>
    </w:p>
    <w:p w14:paraId="605D6415" w14:textId="77777777" w:rsidR="00400E84" w:rsidRPr="00400E84" w:rsidRDefault="00400E84" w:rsidP="00400E84">
      <w:pPr>
        <w:rPr>
          <w:rFonts w:ascii="Palatino Linotype" w:hAnsi="Palatino Linotype"/>
        </w:rPr>
      </w:pPr>
      <w:r w:rsidRPr="00400E84">
        <w:rPr>
          <w:rFonts w:ascii="Palatino Linotype" w:hAnsi="Palatino Linotype"/>
          <w:b/>
          <w:bCs/>
        </w:rPr>
        <w:t>January 1, 1863—</w:t>
      </w:r>
      <w:r w:rsidRPr="00400E84">
        <w:rPr>
          <w:rFonts w:ascii="Palatino Linotype" w:hAnsi="Palatino Linotype"/>
        </w:rPr>
        <w:t>Lincoln issues the Emancipation Proclamation.  Technically not freeing a single enslaved African American, the Emancipation Proclamation changes the meaning of the war from one of “preserving the Union'' to one for emancipation.  Large numbers of enslaved African Americans flee plantations to cross into Union lines in hopes of finding freedom.</w:t>
      </w:r>
    </w:p>
    <w:p w14:paraId="79D55603" w14:textId="77777777" w:rsidR="00400E84" w:rsidRPr="00400E84" w:rsidRDefault="00400E84" w:rsidP="00400E84">
      <w:pPr>
        <w:rPr>
          <w:rFonts w:ascii="Palatino Linotype" w:hAnsi="Palatino Linotype"/>
        </w:rPr>
      </w:pPr>
    </w:p>
    <w:p w14:paraId="27EAD8F1" w14:textId="0851AFDF" w:rsidR="00400E84" w:rsidRPr="00400E84" w:rsidRDefault="00400E84" w:rsidP="00400E84">
      <w:pPr>
        <w:rPr>
          <w:rFonts w:ascii="Palatino Linotype" w:hAnsi="Palatino Linotype"/>
        </w:rPr>
      </w:pPr>
      <w:r w:rsidRPr="00400E84">
        <w:rPr>
          <w:rFonts w:ascii="Palatino Linotype" w:hAnsi="Palatino Linotype"/>
          <w:b/>
          <w:bCs/>
        </w:rPr>
        <w:t>January 31, 1865</w:t>
      </w:r>
      <w:r w:rsidRPr="00400E84">
        <w:rPr>
          <w:rFonts w:ascii="Palatino Linotype" w:hAnsi="Palatino Linotype"/>
        </w:rPr>
        <w:t xml:space="preserve">—The Thirteenth Amendment to the U.S. Constitution is passed by Congress.  The Amendment will be ratified on December 6, thus outlawing the institution of slavery in the United States.   </w:t>
      </w:r>
    </w:p>
    <w:sectPr w:rsidR="00400E84" w:rsidRPr="00400E84" w:rsidSect="00BD3770">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8F81" w14:textId="77777777" w:rsidR="005D0762" w:rsidRDefault="005D0762" w:rsidP="00612713">
      <w:r>
        <w:separator/>
      </w:r>
    </w:p>
  </w:endnote>
  <w:endnote w:type="continuationSeparator" w:id="0">
    <w:p w14:paraId="44BE963B" w14:textId="77777777" w:rsidR="005D0762" w:rsidRDefault="005D0762" w:rsidP="0061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093" w14:textId="77777777" w:rsidR="00612713" w:rsidRDefault="00612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6B1E" w14:textId="77777777" w:rsidR="00BD3770" w:rsidRDefault="00000000" w:rsidP="00BD3770">
    <w:pPr>
      <w:pStyle w:val="Standard"/>
      <w:tabs>
        <w:tab w:val="center" w:pos="4320"/>
        <w:tab w:val="right" w:pos="8640"/>
      </w:tabs>
      <w:ind w:right="360"/>
      <w:jc w:val="cente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4343AA24" wp14:editId="15E2EF76">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3647" w14:textId="77777777" w:rsidR="00612713" w:rsidRDefault="00612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7827" w14:textId="77777777" w:rsidR="005D0762" w:rsidRDefault="005D0762" w:rsidP="00612713">
      <w:r>
        <w:separator/>
      </w:r>
    </w:p>
  </w:footnote>
  <w:footnote w:type="continuationSeparator" w:id="0">
    <w:p w14:paraId="33470ACD" w14:textId="77777777" w:rsidR="005D0762" w:rsidRDefault="005D0762" w:rsidP="0061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1EA8" w14:textId="77777777" w:rsidR="00612713" w:rsidRDefault="00612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5954" w14:textId="49DB66D9" w:rsidR="00BD3770" w:rsidRDefault="00612713" w:rsidP="00BD3770">
    <w:pPr>
      <w:pStyle w:val="Standard"/>
      <w:tabs>
        <w:tab w:val="center" w:pos="4320"/>
        <w:tab w:val="right" w:pos="8640"/>
      </w:tabs>
      <w:jc w:val="center"/>
    </w:pPr>
    <w:r>
      <w:rPr>
        <w:rFonts w:ascii="Palatino Linotype" w:eastAsia="Palatino Linotype" w:hAnsi="Palatino Linotype" w:cs="Palatino Linotype"/>
        <w:color w:val="000048"/>
        <w:sz w:val="40"/>
        <w:szCs w:val="40"/>
      </w:rPr>
      <w:t>TEACHER’S</w:t>
    </w:r>
    <w:r>
      <w:rPr>
        <w:rFonts w:ascii="Palatino Linotype" w:eastAsia="Palatino Linotype" w:hAnsi="Palatino Linotype" w:cs="Palatino Linotype"/>
        <w:color w:val="000048"/>
        <w:sz w:val="40"/>
        <w:szCs w:val="40"/>
      </w:rPr>
      <w:t xml:space="preserve"> </w:t>
    </w:r>
    <w:r w:rsidR="00000000">
      <w:rPr>
        <w:rFonts w:ascii="Palatino Linotype" w:eastAsia="Palatino Linotype" w:hAnsi="Palatino Linotype" w:cs="Palatino Linotype"/>
        <w:color w:val="000048"/>
        <w:sz w:val="40"/>
        <w:szCs w:val="40"/>
      </w:rPr>
      <w:t>GUIDE</w:t>
    </w:r>
  </w:p>
  <w:p w14:paraId="3067BE3D" w14:textId="77777777" w:rsidR="00BD3770" w:rsidRPr="00BD3770" w:rsidRDefault="00000000" w:rsidP="00BD3770">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16F9F205" w14:textId="77777777" w:rsidR="00BD3770" w:rsidRPr="00BD3770" w:rsidRDefault="00000000" w:rsidP="00BD3770">
    <w:pPr>
      <w:pStyle w:val="Header"/>
      <w:tabs>
        <w:tab w:val="clear" w:pos="4680"/>
        <w:tab w:val="clear" w:pos="9360"/>
        <w:tab w:val="left" w:pos="1323"/>
      </w:tabs>
      <w:rPr>
        <w:sz w:val="12"/>
        <w:szCs w:val="1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017" w14:textId="77777777" w:rsidR="00612713" w:rsidRDefault="00612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C1A94"/>
    <w:multiLevelType w:val="hybridMultilevel"/>
    <w:tmpl w:val="A33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D2B91"/>
    <w:multiLevelType w:val="hybridMultilevel"/>
    <w:tmpl w:val="3A5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E272F"/>
    <w:multiLevelType w:val="hybridMultilevel"/>
    <w:tmpl w:val="F2E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712956">
    <w:abstractNumId w:val="0"/>
  </w:num>
  <w:num w:numId="2" w16cid:durableId="1636787841">
    <w:abstractNumId w:val="2"/>
  </w:num>
  <w:num w:numId="3" w16cid:durableId="987199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84"/>
    <w:rsid w:val="00117677"/>
    <w:rsid w:val="00400E84"/>
    <w:rsid w:val="005D0762"/>
    <w:rsid w:val="00612713"/>
    <w:rsid w:val="0067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FB8D"/>
  <w15:chartTrackingRefBased/>
  <w15:docId w15:val="{2FC51380-7D9B-498D-9B7E-1B9F34EB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84"/>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00E84"/>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400E8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00E84"/>
    <w:rPr>
      <w:rFonts w:ascii="Calibri" w:eastAsia="Linux Libertine G" w:hAnsi="Calibri" w:cs="Mangal"/>
      <w:szCs w:val="21"/>
      <w:lang w:eastAsia="zh-CN" w:bidi="hi-IN"/>
    </w:rPr>
  </w:style>
  <w:style w:type="table" w:styleId="TableGrid">
    <w:name w:val="Table Grid"/>
    <w:basedOn w:val="TableNormal"/>
    <w:uiPriority w:val="39"/>
    <w:rsid w:val="0040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E84"/>
    <w:pPr>
      <w:ind w:left="720"/>
      <w:contextualSpacing/>
    </w:pPr>
    <w:rPr>
      <w:rFonts w:cs="Mangal"/>
      <w:szCs w:val="21"/>
    </w:rPr>
  </w:style>
  <w:style w:type="paragraph" w:styleId="Footer">
    <w:name w:val="footer"/>
    <w:basedOn w:val="Normal"/>
    <w:link w:val="FooterChar"/>
    <w:uiPriority w:val="99"/>
    <w:unhideWhenUsed/>
    <w:rsid w:val="0061271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12713"/>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2284</Words>
  <Characters>13019</Characters>
  <Application>Microsoft Office Word</Application>
  <DocSecurity>0</DocSecurity>
  <Lines>108</Lines>
  <Paragraphs>30</Paragraphs>
  <ScaleCrop>false</ScaleCrop>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2</cp:revision>
  <cp:lastPrinted>2023-04-10T21:17:00Z</cp:lastPrinted>
  <dcterms:created xsi:type="dcterms:W3CDTF">2023-04-10T21:09:00Z</dcterms:created>
  <dcterms:modified xsi:type="dcterms:W3CDTF">2023-04-10T21:58:00Z</dcterms:modified>
</cp:coreProperties>
</file>