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0364" w14:textId="77777777" w:rsidR="00070DAE" w:rsidRDefault="00070DAE" w:rsidP="00070DAE">
      <w:pPr>
        <w:pStyle w:val="Heading3"/>
      </w:pPr>
      <w:bookmarkStart w:id="0" w:name="_heading=h.b349pnl5t0q"/>
      <w:bookmarkEnd w:id="0"/>
      <w:r>
        <w:t>[Part 5] Vocabulary Activity</w:t>
      </w:r>
    </w:p>
    <w:p w14:paraId="72CA066A" w14:textId="77777777" w:rsidR="00070DAE" w:rsidRDefault="00070DAE" w:rsidP="00070DAE">
      <w:pPr>
        <w:pStyle w:val="Standard"/>
        <w:jc w:val="center"/>
        <w:rPr>
          <w:rFonts w:ascii="Palatino Linotype" w:eastAsia="Palatino Linotype" w:hAnsi="Palatino Linotype" w:cs="Palatino Linotype"/>
          <w:sz w:val="22"/>
          <w:szCs w:val="22"/>
        </w:rPr>
      </w:pPr>
    </w:p>
    <w:p w14:paraId="4FCDA555" w14:textId="5F5F8F37" w:rsidR="00070DAE" w:rsidRDefault="00070DAE" w:rsidP="00070DAE">
      <w:pPr>
        <w:rPr>
          <w:vanish/>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070DAE" w14:paraId="786934AF" w14:textId="77777777" w:rsidTr="00FC0F15">
        <w:tblPrEx>
          <w:tblCellMar>
            <w:top w:w="0" w:type="dxa"/>
            <w:bottom w:w="0" w:type="dxa"/>
          </w:tblCellMar>
        </w:tblPrEx>
        <w:trPr>
          <w:trHeight w:val="386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4C9030" w14:textId="77777777" w:rsidR="00070DAE" w:rsidRDefault="00070DAE" w:rsidP="00FC0F15">
            <w:pPr>
              <w:pStyle w:val="Standard"/>
              <w:jc w:val="center"/>
            </w:pPr>
            <w:r>
              <w:rPr>
                <w:rFonts w:ascii="Palatino Linotype" w:eastAsia="Palatino Linotype" w:hAnsi="Palatino Linotype" w:cs="Palatino Linotype"/>
                <w:b/>
                <w:u w:val="single"/>
              </w:rPr>
              <w:t>ambush</w:t>
            </w:r>
            <w:r>
              <w:rPr>
                <w:rFonts w:ascii="Palatino Linotype" w:eastAsia="Palatino Linotype" w:hAnsi="Palatino Linotype" w:cs="Palatino Linotype"/>
                <w:b/>
                <w:u w:val="single"/>
              </w:rPr>
              <w:br/>
            </w:r>
            <w:r>
              <w:rPr>
                <w:noProof/>
              </w:rPr>
              <w:drawing>
                <wp:inline distT="0" distB="0" distL="0" distR="0" wp14:anchorId="270D6AAC" wp14:editId="48C21D27">
                  <wp:extent cx="2071481" cy="1509491"/>
                  <wp:effectExtent l="0" t="0" r="4969" b="0"/>
                  <wp:docPr id="299" name="image266.jpg" descr="M:\Edoutrch\Mission America\Mission 2\Mission 2 Teacher Materials\Part 5 New Times New Troubles\ambus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71481" cy="1509491"/>
                          </a:xfrm>
                          <a:prstGeom prst="rect">
                            <a:avLst/>
                          </a:prstGeom>
                          <a:noFill/>
                          <a:ln>
                            <a:noFill/>
                            <a:prstDash/>
                          </a:ln>
                        </pic:spPr>
                      </pic:pic>
                    </a:graphicData>
                  </a:graphic>
                </wp:inline>
              </w:drawing>
            </w:r>
          </w:p>
          <w:p w14:paraId="574440E7" w14:textId="77777777" w:rsidR="00070DAE" w:rsidRDefault="00070DAE" w:rsidP="00FC0F15">
            <w:pPr>
              <w:pStyle w:val="Standard"/>
              <w:jc w:val="center"/>
            </w:pPr>
            <w:r>
              <w:rPr>
                <w:rFonts w:ascii="Palatino Linotype" w:eastAsia="Palatino Linotype" w:hAnsi="Palatino Linotype" w:cs="Palatino Linotype"/>
              </w:rPr>
              <w:t>to attack by surprise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7AB1FC" w14:textId="77777777" w:rsidR="00070DAE" w:rsidRDefault="00070DAE" w:rsidP="00FC0F15">
            <w:pPr>
              <w:pStyle w:val="Standard"/>
              <w:jc w:val="center"/>
            </w:pPr>
            <w:r>
              <w:rPr>
                <w:rFonts w:ascii="Palatino Linotype" w:eastAsia="Palatino Linotype" w:hAnsi="Palatino Linotype" w:cs="Palatino Linotype"/>
                <w:b/>
                <w:u w:val="single"/>
              </w:rPr>
              <w:t>cholera</w:t>
            </w:r>
            <w:r>
              <w:rPr>
                <w:rFonts w:ascii="Palatino Linotype" w:eastAsia="Palatino Linotype" w:hAnsi="Palatino Linotype" w:cs="Palatino Linotype"/>
                <w:b/>
                <w:u w:val="single"/>
              </w:rPr>
              <w:br/>
            </w:r>
            <w:r>
              <w:rPr>
                <w:noProof/>
              </w:rPr>
              <w:drawing>
                <wp:inline distT="0" distB="0" distL="0" distR="0" wp14:anchorId="59E544BF" wp14:editId="4B8B3C96">
                  <wp:extent cx="2157801" cy="1426646"/>
                  <wp:effectExtent l="38100" t="38100" r="32949" b="40204"/>
                  <wp:docPr id="300" name="image268.jpg" descr="http://americanhistory.si.edu/onthewater/assets/graphic/full/50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57801" cy="1426646"/>
                          </a:xfrm>
                          <a:prstGeom prst="rect">
                            <a:avLst/>
                          </a:prstGeom>
                          <a:noFill/>
                          <a:ln w="28448">
                            <a:solidFill>
                              <a:srgbClr val="000000"/>
                            </a:solidFill>
                            <a:prstDash val="solid"/>
                          </a:ln>
                        </pic:spPr>
                      </pic:pic>
                    </a:graphicData>
                  </a:graphic>
                </wp:inline>
              </w:drawing>
            </w:r>
          </w:p>
          <w:p w14:paraId="2E0B091C" w14:textId="77777777" w:rsidR="00070DAE" w:rsidRDefault="00070DAE" w:rsidP="00FC0F15">
            <w:pPr>
              <w:pStyle w:val="Standard"/>
              <w:jc w:val="center"/>
            </w:pPr>
            <w:r>
              <w:rPr>
                <w:rFonts w:ascii="Palatino Linotype" w:eastAsia="Palatino Linotype" w:hAnsi="Palatino Linotype" w:cs="Palatino Linotype"/>
              </w:rPr>
              <w:t>a life-threatening disease of the small intestine, which causes severe diarrhea, vomiting, and muscle cramps</w:t>
            </w:r>
          </w:p>
        </w:tc>
      </w:tr>
      <w:tr w:rsidR="00070DAE" w14:paraId="6712ADEA" w14:textId="77777777" w:rsidTr="00FC0F15">
        <w:tblPrEx>
          <w:tblCellMar>
            <w:top w:w="0" w:type="dxa"/>
            <w:bottom w:w="0" w:type="dxa"/>
          </w:tblCellMar>
        </w:tblPrEx>
        <w:trPr>
          <w:trHeight w:val="377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722A5" w14:textId="77777777" w:rsidR="00070DAE" w:rsidRDefault="00070DAE" w:rsidP="00FC0F15">
            <w:pPr>
              <w:pStyle w:val="Standard"/>
              <w:jc w:val="center"/>
            </w:pPr>
            <w:r>
              <w:rPr>
                <w:rFonts w:ascii="Palatino Linotype" w:eastAsia="Palatino Linotype" w:hAnsi="Palatino Linotype" w:cs="Palatino Linotype"/>
                <w:b/>
                <w:u w:val="single"/>
              </w:rPr>
              <w:t>commissioner</w:t>
            </w:r>
          </w:p>
          <w:p w14:paraId="4D99048F" w14:textId="77777777" w:rsidR="00070DAE" w:rsidRDefault="00070DAE" w:rsidP="00FC0F15">
            <w:pPr>
              <w:pStyle w:val="Standard"/>
              <w:jc w:val="center"/>
              <w:rPr>
                <w:rFonts w:ascii="Palatino Linotype" w:eastAsia="Palatino Linotype" w:hAnsi="Palatino Linotype" w:cs="Palatino Linotype"/>
              </w:rPr>
            </w:pPr>
          </w:p>
          <w:p w14:paraId="0250BC18" w14:textId="77777777" w:rsidR="00070DAE" w:rsidRDefault="00070DAE" w:rsidP="00FC0F15">
            <w:pPr>
              <w:pStyle w:val="Standard"/>
              <w:jc w:val="center"/>
            </w:pPr>
            <w:r>
              <w:rPr>
                <w:rFonts w:ascii="Comic Sans MS" w:eastAsia="Comic Sans MS" w:hAnsi="Comic Sans MS" w:cs="Comic Sans MS"/>
              </w:rPr>
              <w:t xml:space="preserve">  </w:t>
            </w:r>
            <w:r>
              <w:rPr>
                <w:noProof/>
              </w:rPr>
              <w:drawing>
                <wp:inline distT="0" distB="0" distL="0" distR="0" wp14:anchorId="37A0213B" wp14:editId="1527AD00">
                  <wp:extent cx="1822307" cy="1192651"/>
                  <wp:effectExtent l="0" t="0" r="6493" b="7499"/>
                  <wp:docPr id="301" name="image275.png" descr="C:\Documents and Settings\fuldj\Local Settings\Temporary Internet Files\Content.IE5\7QU0FUQN\MC900301364[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22307" cy="1192651"/>
                          </a:xfrm>
                          <a:prstGeom prst="rect">
                            <a:avLst/>
                          </a:prstGeom>
                          <a:noFill/>
                          <a:ln>
                            <a:noFill/>
                            <a:prstDash/>
                          </a:ln>
                        </pic:spPr>
                      </pic:pic>
                    </a:graphicData>
                  </a:graphic>
                </wp:inline>
              </w:drawing>
            </w:r>
          </w:p>
          <w:p w14:paraId="6E4C8589" w14:textId="77777777" w:rsidR="00070DAE" w:rsidRDefault="00070DAE" w:rsidP="00FC0F15">
            <w:pPr>
              <w:pStyle w:val="Standard"/>
              <w:jc w:val="center"/>
              <w:rPr>
                <w:rFonts w:ascii="Palatino Linotype" w:eastAsia="Palatino Linotype" w:hAnsi="Palatino Linotype" w:cs="Palatino Linotype"/>
              </w:rPr>
            </w:pPr>
          </w:p>
          <w:p w14:paraId="08ABC80B" w14:textId="77777777" w:rsidR="00070DAE" w:rsidRDefault="00070DAE" w:rsidP="00FC0F15">
            <w:pPr>
              <w:pStyle w:val="Standard"/>
              <w:jc w:val="center"/>
            </w:pPr>
            <w:r>
              <w:rPr>
                <w:rFonts w:ascii="Palatino Linotype" w:eastAsia="Palatino Linotype" w:hAnsi="Palatino Linotype" w:cs="Palatino Linotype"/>
              </w:rPr>
              <w:t>a person who has been hired to perform a business or duty for the government</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260E5C" w14:textId="77777777" w:rsidR="00070DAE" w:rsidRDefault="00070DAE" w:rsidP="00FC0F15">
            <w:pPr>
              <w:pStyle w:val="Standard"/>
              <w:jc w:val="center"/>
            </w:pPr>
            <w:r>
              <w:rPr>
                <w:rFonts w:ascii="Palatino Linotype" w:eastAsia="Palatino Linotype" w:hAnsi="Palatino Linotype" w:cs="Palatino Linotype"/>
                <w:b/>
                <w:u w:val="single"/>
              </w:rPr>
              <w:t>Fugitive Slave Act</w:t>
            </w:r>
          </w:p>
          <w:p w14:paraId="6C01BA62" w14:textId="77777777" w:rsidR="00070DAE" w:rsidRDefault="00070DAE" w:rsidP="00FC0F15">
            <w:pPr>
              <w:pStyle w:val="Standard"/>
              <w:jc w:val="center"/>
            </w:pPr>
            <w:r>
              <w:rPr>
                <w:noProof/>
              </w:rPr>
              <w:drawing>
                <wp:inline distT="0" distB="0" distL="0" distR="0" wp14:anchorId="2E24A74D" wp14:editId="4F3307B1">
                  <wp:extent cx="2097359" cy="1078900"/>
                  <wp:effectExtent l="38100" t="38100" r="36241" b="45050"/>
                  <wp:docPr id="302" name="image263.jpg" descr="http://1.bp.blogspot.com/-crsS_N-Y9A0/TadFSaMlE8I/AAAAAAAAAEE/CbH4JcKlQME/s1600/slaver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097359" cy="1078900"/>
                          </a:xfrm>
                          <a:prstGeom prst="rect">
                            <a:avLst/>
                          </a:prstGeom>
                          <a:noFill/>
                          <a:ln w="28448">
                            <a:solidFill>
                              <a:srgbClr val="000000"/>
                            </a:solidFill>
                            <a:prstDash val="solid"/>
                          </a:ln>
                        </pic:spPr>
                      </pic:pic>
                    </a:graphicData>
                  </a:graphic>
                </wp:inline>
              </w:drawing>
            </w:r>
          </w:p>
          <w:p w14:paraId="19582F13" w14:textId="77777777" w:rsidR="00070DAE" w:rsidRDefault="00070DAE" w:rsidP="00FC0F15">
            <w:pPr>
              <w:pStyle w:val="Standard"/>
              <w:jc w:val="center"/>
            </w:pPr>
            <w:r>
              <w:rPr>
                <w:rFonts w:ascii="Palatino Linotype" w:eastAsia="Palatino Linotype" w:hAnsi="Palatino Linotype" w:cs="Palatino Linotype"/>
              </w:rPr>
              <w:t>part of the Compromise of 1850, providing slave catchers with increased powers to return freedom seekers to the South and requiring northerners, and their legal officials, to assist in this process.</w:t>
            </w:r>
          </w:p>
        </w:tc>
      </w:tr>
      <w:tr w:rsidR="00070DAE" w14:paraId="491171A8" w14:textId="77777777" w:rsidTr="00FC0F15">
        <w:tblPrEx>
          <w:tblCellMar>
            <w:top w:w="0" w:type="dxa"/>
            <w:bottom w:w="0" w:type="dxa"/>
          </w:tblCellMar>
        </w:tblPrEx>
        <w:trPr>
          <w:trHeight w:val="323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A6C4D2" w14:textId="77777777" w:rsidR="00070DAE" w:rsidRDefault="00070DAE" w:rsidP="00FC0F15">
            <w:pPr>
              <w:pStyle w:val="Standard"/>
              <w:jc w:val="center"/>
            </w:pPr>
            <w:r>
              <w:rPr>
                <w:rFonts w:ascii="Palatino Linotype" w:eastAsia="Palatino Linotype" w:hAnsi="Palatino Linotype" w:cs="Palatino Linotype"/>
                <w:b/>
                <w:u w:val="single"/>
              </w:rPr>
              <w:t>opportunist</w:t>
            </w:r>
          </w:p>
          <w:p w14:paraId="62D98BD2" w14:textId="77777777" w:rsidR="00070DAE" w:rsidRDefault="00070DAE" w:rsidP="00FC0F15">
            <w:pPr>
              <w:pStyle w:val="Standard"/>
              <w:jc w:val="center"/>
            </w:pPr>
            <w:r>
              <w:rPr>
                <w:noProof/>
              </w:rPr>
              <w:drawing>
                <wp:inline distT="0" distB="0" distL="0" distR="0" wp14:anchorId="73BAFF84" wp14:editId="67E97292">
                  <wp:extent cx="1284457" cy="1217157"/>
                  <wp:effectExtent l="0" t="0" r="0" b="2043"/>
                  <wp:docPr id="303" name="image270.png" descr="C:\Documents and Settings\fuldj\Local Settings\Temporary Internet Files\Content.IE5\GDGVD7E7\MC900157037[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284457" cy="1217157"/>
                          </a:xfrm>
                          <a:prstGeom prst="rect">
                            <a:avLst/>
                          </a:prstGeom>
                          <a:noFill/>
                          <a:ln>
                            <a:noFill/>
                            <a:prstDash/>
                          </a:ln>
                        </pic:spPr>
                      </pic:pic>
                    </a:graphicData>
                  </a:graphic>
                </wp:inline>
              </w:drawing>
            </w:r>
          </w:p>
          <w:p w14:paraId="4ED5E7D5" w14:textId="77777777" w:rsidR="00070DAE" w:rsidRDefault="00070DAE" w:rsidP="00FC0F15">
            <w:pPr>
              <w:pStyle w:val="Standard"/>
              <w:jc w:val="center"/>
            </w:pPr>
            <w:r>
              <w:rPr>
                <w:rFonts w:ascii="Palatino Linotype" w:eastAsia="Palatino Linotype" w:hAnsi="Palatino Linotype" w:cs="Palatino Linotype"/>
              </w:rPr>
              <w:t>a person who takes advantage of a situation, often with little thought to consequences or principles involved</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2BA979" w14:textId="77777777" w:rsidR="00070DAE" w:rsidRDefault="00070DAE" w:rsidP="00FC0F15">
            <w:pPr>
              <w:pStyle w:val="Standard"/>
              <w:jc w:val="center"/>
            </w:pPr>
            <w:r>
              <w:rPr>
                <w:rFonts w:ascii="Palatino Linotype" w:eastAsia="Palatino Linotype" w:hAnsi="Palatino Linotype" w:cs="Palatino Linotype"/>
                <w:b/>
                <w:u w:val="single"/>
              </w:rPr>
              <w:t>quandary</w:t>
            </w:r>
            <w:r>
              <w:rPr>
                <w:rFonts w:ascii="Palatino Linotype" w:eastAsia="Palatino Linotype" w:hAnsi="Palatino Linotype" w:cs="Palatino Linotype"/>
                <w:b/>
                <w:u w:val="single"/>
              </w:rPr>
              <w:br/>
            </w:r>
            <w:r>
              <w:rPr>
                <w:noProof/>
              </w:rPr>
              <w:drawing>
                <wp:inline distT="0" distB="0" distL="0" distR="0" wp14:anchorId="01DD428E" wp14:editId="204EEA33">
                  <wp:extent cx="1770827" cy="1463771"/>
                  <wp:effectExtent l="0" t="0" r="823" b="3079"/>
                  <wp:docPr id="304" name="image258.png" descr="C:\Documents and Settings\fuldj\Local Settings\Temporary Internet Files\Content.IE5\FTIQG5ME\MC90033429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770827" cy="1463771"/>
                          </a:xfrm>
                          <a:prstGeom prst="rect">
                            <a:avLst/>
                          </a:prstGeom>
                          <a:noFill/>
                          <a:ln>
                            <a:noFill/>
                            <a:prstDash/>
                          </a:ln>
                        </pic:spPr>
                      </pic:pic>
                    </a:graphicData>
                  </a:graphic>
                </wp:inline>
              </w:drawing>
            </w:r>
            <w:r>
              <w:rPr>
                <w:rFonts w:ascii="Palatino Linotype" w:eastAsia="Palatino Linotype" w:hAnsi="Palatino Linotype" w:cs="Palatino Linotype"/>
                <w:b/>
                <w:u w:val="single"/>
              </w:rPr>
              <w:br/>
            </w:r>
            <w:r>
              <w:rPr>
                <w:rFonts w:ascii="Palatino Linotype" w:eastAsia="Palatino Linotype" w:hAnsi="Palatino Linotype" w:cs="Palatino Linotype"/>
              </w:rPr>
              <w:t>a state of uncertainty; a predicament</w:t>
            </w:r>
          </w:p>
        </w:tc>
      </w:tr>
      <w:tr w:rsidR="00070DAE" w14:paraId="40030DFD" w14:textId="77777777" w:rsidTr="00FC0F15">
        <w:tblPrEx>
          <w:tblCellMar>
            <w:top w:w="0" w:type="dxa"/>
            <w:bottom w:w="0" w:type="dxa"/>
          </w:tblCellMar>
        </w:tblPrEx>
        <w:trPr>
          <w:trHeight w:val="368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4206AF" w14:textId="77777777" w:rsidR="00070DAE" w:rsidRDefault="00070DAE" w:rsidP="00FC0F15">
            <w:pPr>
              <w:pStyle w:val="Standard"/>
              <w:jc w:val="center"/>
            </w:pPr>
            <w:r>
              <w:rPr>
                <w:rFonts w:ascii="Palatino Linotype" w:eastAsia="Palatino Linotype" w:hAnsi="Palatino Linotype" w:cs="Palatino Linotype"/>
                <w:b/>
                <w:u w:val="single"/>
              </w:rPr>
              <w:lastRenderedPageBreak/>
              <w:t>runaway</w:t>
            </w:r>
            <w:r>
              <w:rPr>
                <w:rFonts w:ascii="Palatino Linotype" w:eastAsia="Palatino Linotype" w:hAnsi="Palatino Linotype" w:cs="Palatino Linotype"/>
                <w:b/>
                <w:u w:val="single"/>
              </w:rPr>
              <w:br/>
            </w:r>
          </w:p>
          <w:p w14:paraId="29073A72" w14:textId="77777777" w:rsidR="00070DAE" w:rsidRDefault="00070DAE" w:rsidP="00FC0F15">
            <w:pPr>
              <w:pStyle w:val="Standard"/>
              <w:jc w:val="center"/>
            </w:pPr>
            <w:r>
              <w:rPr>
                <w:noProof/>
              </w:rPr>
              <w:drawing>
                <wp:inline distT="0" distB="0" distL="0" distR="0" wp14:anchorId="0E7B6B3E" wp14:editId="2FCDE34B">
                  <wp:extent cx="1254556" cy="1494038"/>
                  <wp:effectExtent l="0" t="0" r="2744" b="0"/>
                  <wp:docPr id="305" name="image240.jpg" descr="http://library.wisc.edu/etext/wireader/Images/Big/WER1140.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254556" cy="1494038"/>
                          </a:xfrm>
                          <a:prstGeom prst="rect">
                            <a:avLst/>
                          </a:prstGeom>
                          <a:noFill/>
                          <a:ln>
                            <a:noFill/>
                            <a:prstDash/>
                          </a:ln>
                        </pic:spPr>
                      </pic:pic>
                    </a:graphicData>
                  </a:graphic>
                </wp:inline>
              </w:drawing>
            </w:r>
          </w:p>
          <w:p w14:paraId="1559FD36" w14:textId="77777777" w:rsidR="00070DAE" w:rsidRDefault="00070DAE" w:rsidP="00FC0F15">
            <w:pPr>
              <w:pStyle w:val="Standard"/>
              <w:jc w:val="center"/>
            </w:pPr>
            <w:proofErr w:type="gramStart"/>
            <w:r>
              <w:rPr>
                <w:rFonts w:ascii="Palatino Linotype" w:eastAsia="Palatino Linotype" w:hAnsi="Palatino Linotype" w:cs="Palatino Linotype"/>
              </w:rPr>
              <w:t>a</w:t>
            </w:r>
            <w:proofErr w:type="gramEnd"/>
            <w:r>
              <w:rPr>
                <w:rFonts w:ascii="Palatino Linotype" w:eastAsia="Palatino Linotype" w:hAnsi="Palatino Linotype" w:cs="Palatino Linotype"/>
              </w:rPr>
              <w:t xml:space="preserve"> enslaved African American trying to escape his or her owners so that he could be free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53B345" w14:textId="77777777" w:rsidR="00070DAE" w:rsidRDefault="00070DAE" w:rsidP="00FC0F15">
            <w:pPr>
              <w:pStyle w:val="Standard"/>
              <w:jc w:val="center"/>
            </w:pPr>
            <w:r>
              <w:rPr>
                <w:rFonts w:ascii="Palatino Linotype" w:eastAsia="Palatino Linotype" w:hAnsi="Palatino Linotype" w:cs="Palatino Linotype"/>
                <w:b/>
                <w:u w:val="single"/>
              </w:rPr>
              <w:t>testify</w:t>
            </w:r>
          </w:p>
          <w:p w14:paraId="7E112FCF" w14:textId="77777777" w:rsidR="00070DAE" w:rsidRDefault="00070DAE" w:rsidP="00FC0F15">
            <w:pPr>
              <w:pStyle w:val="Standard"/>
              <w:jc w:val="center"/>
            </w:pPr>
            <w:r>
              <w:rPr>
                <w:noProof/>
              </w:rPr>
              <w:drawing>
                <wp:inline distT="0" distB="0" distL="0" distR="0" wp14:anchorId="08958FD0" wp14:editId="6CBAD0B0">
                  <wp:extent cx="937442" cy="1754642"/>
                  <wp:effectExtent l="0" t="0" r="0" b="0"/>
                  <wp:docPr id="306" name="image255.png" descr="C:\Documents and Settings\fuldj\Local Settings\Temporary Internet Files\Content.IE5\BDKVZEWD\MC9000244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937442" cy="1754642"/>
                          </a:xfrm>
                          <a:prstGeom prst="rect">
                            <a:avLst/>
                          </a:prstGeom>
                          <a:noFill/>
                          <a:ln>
                            <a:noFill/>
                            <a:prstDash/>
                          </a:ln>
                        </pic:spPr>
                      </pic:pic>
                    </a:graphicData>
                  </a:graphic>
                </wp:inline>
              </w:drawing>
            </w:r>
          </w:p>
          <w:p w14:paraId="74641EEB" w14:textId="77777777" w:rsidR="00070DAE" w:rsidRDefault="00070DAE" w:rsidP="00FC0F15">
            <w:pPr>
              <w:pStyle w:val="Standard"/>
              <w:jc w:val="center"/>
            </w:pPr>
            <w:r>
              <w:rPr>
                <w:rFonts w:ascii="Palatino Linotype" w:eastAsia="Palatino Linotype" w:hAnsi="Palatino Linotype" w:cs="Palatino Linotype"/>
              </w:rPr>
              <w:t>to make a statement based on personal knowledge or belief</w:t>
            </w:r>
          </w:p>
        </w:tc>
      </w:tr>
      <w:tr w:rsidR="00070DAE" w14:paraId="632A379D" w14:textId="77777777" w:rsidTr="00FC0F15">
        <w:tblPrEx>
          <w:tblCellMar>
            <w:top w:w="0" w:type="dxa"/>
            <w:bottom w:w="0" w:type="dxa"/>
          </w:tblCellMar>
        </w:tblPrEx>
        <w:trPr>
          <w:trHeight w:val="368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3C7D0C" w14:textId="77777777" w:rsidR="00070DAE" w:rsidRDefault="00070DAE" w:rsidP="00FC0F15">
            <w:pPr>
              <w:pStyle w:val="Standard"/>
              <w:jc w:val="center"/>
            </w:pPr>
            <w:r>
              <w:rPr>
                <w:rFonts w:ascii="Palatino Linotype" w:eastAsia="Palatino Linotype" w:hAnsi="Palatino Linotype" w:cs="Palatino Linotype"/>
                <w:b/>
                <w:u w:val="single"/>
              </w:rPr>
              <w:t>vigilant</w:t>
            </w:r>
          </w:p>
          <w:p w14:paraId="3B9622E8" w14:textId="77777777" w:rsidR="00070DAE" w:rsidRDefault="00070DAE" w:rsidP="00FC0F15">
            <w:pPr>
              <w:pStyle w:val="Standard"/>
              <w:jc w:val="center"/>
            </w:pPr>
            <w:r>
              <w:rPr>
                <w:noProof/>
              </w:rPr>
              <w:drawing>
                <wp:inline distT="0" distB="0" distL="0" distR="0" wp14:anchorId="55E4DDA2" wp14:editId="481766B1">
                  <wp:extent cx="1811152" cy="1599468"/>
                  <wp:effectExtent l="0" t="0" r="0" b="732"/>
                  <wp:docPr id="307" name="image226.jpg" descr="http://3.bp.blogspot.com/_CYTnxTBGfBs/TNymcjpSa4I/AAAAAAAAAIw/L272TptoxNw/s400/Night%2Bwatchman%2Bof%2BLond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811152" cy="1599468"/>
                          </a:xfrm>
                          <a:prstGeom prst="rect">
                            <a:avLst/>
                          </a:prstGeom>
                          <a:noFill/>
                          <a:ln>
                            <a:noFill/>
                            <a:prstDash/>
                          </a:ln>
                        </pic:spPr>
                      </pic:pic>
                    </a:graphicData>
                  </a:graphic>
                </wp:inline>
              </w:drawing>
            </w:r>
          </w:p>
          <w:p w14:paraId="09C5E731" w14:textId="77777777" w:rsidR="00070DAE" w:rsidRDefault="00070DAE" w:rsidP="00FC0F15">
            <w:pPr>
              <w:pStyle w:val="Standard"/>
              <w:jc w:val="center"/>
            </w:pPr>
            <w:r>
              <w:rPr>
                <w:rFonts w:ascii="Palatino Linotype" w:eastAsia="Palatino Linotype" w:hAnsi="Palatino Linotype" w:cs="Palatino Linotype"/>
              </w:rPr>
              <w:t>keeping careful watch for danger or trouble</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42EC2A" w14:textId="77777777" w:rsidR="00070DAE" w:rsidRDefault="00070DAE" w:rsidP="00FC0F15">
            <w:pPr>
              <w:pStyle w:val="Standard"/>
              <w:jc w:val="center"/>
            </w:pPr>
            <w:r>
              <w:rPr>
                <w:rFonts w:ascii="Palatino Linotype" w:eastAsia="Palatino Linotype" w:hAnsi="Palatino Linotype" w:cs="Palatino Linotype"/>
                <w:b/>
                <w:u w:val="single"/>
              </w:rPr>
              <w:t>witness</w:t>
            </w:r>
            <w:r>
              <w:rPr>
                <w:rFonts w:ascii="Palatino Linotype" w:eastAsia="Palatino Linotype" w:hAnsi="Palatino Linotype" w:cs="Palatino Linotype"/>
                <w:b/>
                <w:u w:val="single"/>
              </w:rPr>
              <w:br/>
            </w:r>
          </w:p>
          <w:p w14:paraId="0A6AC4ED" w14:textId="77777777" w:rsidR="00070DAE" w:rsidRDefault="00070DAE" w:rsidP="00FC0F15">
            <w:pPr>
              <w:pStyle w:val="Standard"/>
              <w:jc w:val="center"/>
            </w:pPr>
            <w:r>
              <w:rPr>
                <w:noProof/>
              </w:rPr>
              <w:drawing>
                <wp:inline distT="0" distB="0" distL="0" distR="0" wp14:anchorId="44CB8225" wp14:editId="4E4CAA38">
                  <wp:extent cx="1195212" cy="1498701"/>
                  <wp:effectExtent l="0" t="0" r="4938" b="6249"/>
                  <wp:docPr id="308" name="image233.png" descr="C:\Documents and Settings\fuldj\Local Settings\Temporary Internet Files\Content.IE5\FTIQG5ME\MC9001286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l="24266" t="32448"/>
                          <a:stretch>
                            <a:fillRect/>
                          </a:stretch>
                        </pic:blipFill>
                        <pic:spPr>
                          <a:xfrm>
                            <a:off x="0" y="0"/>
                            <a:ext cx="1195212" cy="1498701"/>
                          </a:xfrm>
                          <a:prstGeom prst="rect">
                            <a:avLst/>
                          </a:prstGeom>
                          <a:noFill/>
                          <a:ln>
                            <a:noFill/>
                            <a:prstDash/>
                          </a:ln>
                        </pic:spPr>
                      </pic:pic>
                    </a:graphicData>
                  </a:graphic>
                </wp:inline>
              </w:drawing>
            </w:r>
            <w:r>
              <w:rPr>
                <w:rFonts w:ascii="Palatino Linotype" w:eastAsia="Palatino Linotype" w:hAnsi="Palatino Linotype" w:cs="Palatino Linotype"/>
              </w:rPr>
              <w:t xml:space="preserve"> </w:t>
            </w:r>
          </w:p>
          <w:p w14:paraId="3D117E62" w14:textId="77777777" w:rsidR="00070DAE" w:rsidRDefault="00070DAE" w:rsidP="00FC0F15">
            <w:pPr>
              <w:pStyle w:val="Standard"/>
              <w:jc w:val="center"/>
            </w:pPr>
            <w:r>
              <w:rPr>
                <w:rFonts w:ascii="Palatino Linotype" w:eastAsia="Palatino Linotype" w:hAnsi="Palatino Linotype" w:cs="Palatino Linotype"/>
              </w:rPr>
              <w:t>someone with personal knowledge of something</w:t>
            </w:r>
          </w:p>
        </w:tc>
      </w:tr>
    </w:tbl>
    <w:p w14:paraId="65A45CD9" w14:textId="77777777" w:rsidR="00070DAE" w:rsidRDefault="00070DAE" w:rsidP="00070DAE">
      <w:pPr>
        <w:pStyle w:val="Standard"/>
        <w:rPr>
          <w:rFonts w:ascii="Palatino Linotype" w:eastAsia="Palatino Linotype" w:hAnsi="Palatino Linotype" w:cs="Palatino Linotype"/>
          <w:sz w:val="22"/>
          <w:szCs w:val="22"/>
        </w:rPr>
      </w:pPr>
    </w:p>
    <w:p w14:paraId="6D8AD05D" w14:textId="77777777" w:rsidR="00070DAE" w:rsidRDefault="00070DAE" w:rsidP="00070DAE">
      <w:pPr>
        <w:pStyle w:val="Standard"/>
        <w:rPr>
          <w:rFonts w:ascii="Palatino Linotype" w:eastAsia="Palatino Linotype" w:hAnsi="Palatino Linotype" w:cs="Palatino Linotype"/>
          <w:sz w:val="22"/>
          <w:szCs w:val="22"/>
        </w:rPr>
      </w:pPr>
    </w:p>
    <w:p w14:paraId="01687055" w14:textId="77777777" w:rsidR="00070DAE" w:rsidRDefault="00070DAE" w:rsidP="00070DAE">
      <w:pPr>
        <w:pStyle w:val="Standard"/>
        <w:pageBreakBefore/>
        <w:rPr>
          <w:rFonts w:ascii="Palatino Linotype" w:eastAsia="Palatino Linotype" w:hAnsi="Palatino Linotype" w:cs="Palatino Linotype"/>
          <w:sz w:val="22"/>
          <w:szCs w:val="22"/>
        </w:rPr>
      </w:pPr>
    </w:p>
    <w:tbl>
      <w:tblPr>
        <w:tblW w:w="9574" w:type="dxa"/>
        <w:tblInd w:w="-108" w:type="dxa"/>
        <w:tblLayout w:type="fixed"/>
        <w:tblCellMar>
          <w:left w:w="10" w:type="dxa"/>
          <w:right w:w="10" w:type="dxa"/>
        </w:tblCellMar>
        <w:tblLook w:val="04A0" w:firstRow="1" w:lastRow="0" w:firstColumn="1" w:lastColumn="0" w:noHBand="0" w:noVBand="1"/>
      </w:tblPr>
      <w:tblGrid>
        <w:gridCol w:w="4788"/>
        <w:gridCol w:w="4786"/>
      </w:tblGrid>
      <w:tr w:rsidR="00070DAE" w14:paraId="443FD9D4"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AA19C3" w14:textId="77777777" w:rsidR="00070DAE" w:rsidRDefault="00070DAE" w:rsidP="00FC0F15">
            <w:pPr>
              <w:pStyle w:val="Standard"/>
              <w:jc w:val="center"/>
            </w:pPr>
            <w:r>
              <w:rPr>
                <w:rFonts w:ascii="Palatino Linotype" w:eastAsia="Palatino Linotype" w:hAnsi="Palatino Linotype" w:cs="Palatino Linotype"/>
                <w:b/>
                <w:sz w:val="28"/>
                <w:szCs w:val="28"/>
                <w:u w:val="single"/>
              </w:rPr>
              <w:t>ambush</w:t>
            </w:r>
          </w:p>
          <w:p w14:paraId="7EAB201C" w14:textId="77777777" w:rsidR="00070DAE" w:rsidRDefault="00070DAE" w:rsidP="00FC0F15">
            <w:pPr>
              <w:pStyle w:val="Standard"/>
              <w:jc w:val="center"/>
              <w:rPr>
                <w:rFonts w:ascii="Palatino Linotype" w:eastAsia="Palatino Linotype" w:hAnsi="Palatino Linotype" w:cs="Palatino Linotype"/>
                <w:b/>
                <w:sz w:val="28"/>
                <w:szCs w:val="28"/>
                <w:u w:val="single"/>
              </w:rPr>
            </w:pPr>
          </w:p>
          <w:p w14:paraId="05FBC873" w14:textId="77777777" w:rsidR="00070DAE" w:rsidRDefault="00070DAE" w:rsidP="00FC0F15">
            <w:pPr>
              <w:pStyle w:val="Standard"/>
              <w:jc w:val="center"/>
            </w:pPr>
            <w:r>
              <w:rPr>
                <w:noProof/>
              </w:rPr>
              <w:drawing>
                <wp:inline distT="0" distB="0" distL="0" distR="0" wp14:anchorId="6E2B0BF2" wp14:editId="04762872">
                  <wp:extent cx="2029327" cy="1479590"/>
                  <wp:effectExtent l="0" t="0" r="9023" b="6310"/>
                  <wp:docPr id="309" name="Image37" descr="M:\Edoutrch\Mission America\Mission 2\Mission 2 Teacher Materials\Part 5 New Times New Troubles\ambush.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029327" cy="1479590"/>
                          </a:xfrm>
                          <a:prstGeom prst="rect">
                            <a:avLst/>
                          </a:prstGeom>
                          <a:noFill/>
                          <a:ln>
                            <a:noFill/>
                            <a:prstDash/>
                          </a:ln>
                        </pic:spPr>
                      </pic:pic>
                    </a:graphicData>
                  </a:graphic>
                </wp:inline>
              </w:drawing>
            </w:r>
            <w:r>
              <w:rPr>
                <w:rFonts w:ascii="Palatino Linotype" w:eastAsia="Palatino Linotype" w:hAnsi="Palatino Linotype" w:cs="Palatino Linotype"/>
                <w:sz w:val="28"/>
                <w:szCs w:val="28"/>
              </w:rPr>
              <w:t xml:space="preserve"> </w:t>
            </w:r>
          </w:p>
          <w:p w14:paraId="27459FCC" w14:textId="77777777" w:rsidR="00070DAE" w:rsidRDefault="00070DAE"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5101B8B" w14:textId="77777777" w:rsidR="00070DAE" w:rsidRDefault="00070DAE" w:rsidP="00FC0F15">
            <w:pPr>
              <w:pStyle w:val="Standard"/>
              <w:jc w:val="center"/>
            </w:pPr>
            <w:r>
              <w:rPr>
                <w:rFonts w:ascii="Palatino Linotype" w:eastAsia="Palatino Linotype" w:hAnsi="Palatino Linotype" w:cs="Palatino Linotype"/>
                <w:b/>
                <w:sz w:val="28"/>
                <w:szCs w:val="28"/>
                <w:u w:val="single"/>
              </w:rPr>
              <w:t>cholera</w:t>
            </w:r>
            <w:r>
              <w:rPr>
                <w:rFonts w:ascii="Palatino Linotype" w:eastAsia="Palatino Linotype" w:hAnsi="Palatino Linotype" w:cs="Palatino Linotype"/>
                <w:b/>
                <w:sz w:val="28"/>
                <w:szCs w:val="28"/>
                <w:u w:val="single"/>
              </w:rPr>
              <w:br/>
            </w:r>
          </w:p>
          <w:p w14:paraId="45FD7372" w14:textId="77777777" w:rsidR="00070DAE" w:rsidRDefault="00070DAE" w:rsidP="00FC0F15">
            <w:pPr>
              <w:pStyle w:val="Standard"/>
              <w:jc w:val="center"/>
            </w:pPr>
            <w:r>
              <w:rPr>
                <w:noProof/>
              </w:rPr>
              <w:drawing>
                <wp:inline distT="0" distB="0" distL="0" distR="0" wp14:anchorId="43FA55AF" wp14:editId="75B60438">
                  <wp:extent cx="2147376" cy="1420520"/>
                  <wp:effectExtent l="38100" t="38100" r="43374" b="46330"/>
                  <wp:docPr id="310" name="Image38" descr="http://americanhistory.si.edu/onthewater/assets/graphic/full/504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147376" cy="1420520"/>
                          </a:xfrm>
                          <a:prstGeom prst="rect">
                            <a:avLst/>
                          </a:prstGeom>
                          <a:noFill/>
                          <a:ln w="28448">
                            <a:solidFill>
                              <a:srgbClr val="000000"/>
                            </a:solidFill>
                            <a:prstDash val="solid"/>
                          </a:ln>
                        </pic:spPr>
                      </pic:pic>
                    </a:graphicData>
                  </a:graphic>
                </wp:inline>
              </w:drawing>
            </w:r>
          </w:p>
          <w:p w14:paraId="2742AEFD" w14:textId="77777777" w:rsidR="00070DAE" w:rsidRDefault="00070DAE" w:rsidP="00FC0F15">
            <w:pPr>
              <w:pStyle w:val="Standard"/>
              <w:jc w:val="center"/>
              <w:rPr>
                <w:rFonts w:ascii="Palatino Linotype" w:eastAsia="Palatino Linotype" w:hAnsi="Palatino Linotype" w:cs="Palatino Linotype"/>
                <w:sz w:val="28"/>
                <w:szCs w:val="28"/>
              </w:rPr>
            </w:pPr>
          </w:p>
        </w:tc>
      </w:tr>
      <w:tr w:rsidR="00070DAE" w14:paraId="6C9EA135"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48383" w14:textId="77777777" w:rsidR="00070DAE" w:rsidRDefault="00070DAE" w:rsidP="00FC0F15">
            <w:pPr>
              <w:pStyle w:val="Standard"/>
              <w:jc w:val="center"/>
            </w:pPr>
            <w:r>
              <w:rPr>
                <w:rFonts w:ascii="Palatino Linotype" w:eastAsia="Palatino Linotype" w:hAnsi="Palatino Linotype" w:cs="Palatino Linotype"/>
                <w:b/>
                <w:sz w:val="28"/>
                <w:szCs w:val="28"/>
                <w:u w:val="single"/>
              </w:rPr>
              <w:t>commissioner</w:t>
            </w:r>
          </w:p>
          <w:p w14:paraId="3C862F34" w14:textId="77777777" w:rsidR="00070DAE" w:rsidRDefault="00070DAE" w:rsidP="00FC0F15">
            <w:pPr>
              <w:pStyle w:val="Standard"/>
              <w:jc w:val="center"/>
              <w:rPr>
                <w:rFonts w:ascii="Palatino Linotype" w:eastAsia="Palatino Linotype" w:hAnsi="Palatino Linotype" w:cs="Palatino Linotype"/>
                <w:sz w:val="28"/>
                <w:szCs w:val="28"/>
              </w:rPr>
            </w:pPr>
          </w:p>
          <w:p w14:paraId="02CDA5FA" w14:textId="77777777" w:rsidR="00070DAE" w:rsidRDefault="00070DAE" w:rsidP="00FC0F15">
            <w:pPr>
              <w:pStyle w:val="Standard"/>
              <w:jc w:val="center"/>
            </w:pPr>
            <w:r>
              <w:rPr>
                <w:rFonts w:ascii="Comic Sans MS" w:eastAsia="Comic Sans MS" w:hAnsi="Comic Sans MS" w:cs="Comic Sans MS"/>
                <w:sz w:val="28"/>
                <w:szCs w:val="28"/>
              </w:rPr>
              <w:t xml:space="preserve">  </w:t>
            </w:r>
            <w:r>
              <w:rPr>
                <w:noProof/>
              </w:rPr>
              <w:drawing>
                <wp:inline distT="0" distB="0" distL="0" distR="0" wp14:anchorId="62CCDCE4" wp14:editId="6842FD1A">
                  <wp:extent cx="1822307" cy="1192651"/>
                  <wp:effectExtent l="0" t="0" r="6493" b="7499"/>
                  <wp:docPr id="311" name="Image39" descr="C:\Documents and Settings\fuldj\Local Settings\Temporary Internet Files\Content.IE5\7QU0FUQN\MC900301364[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22307" cy="1192651"/>
                          </a:xfrm>
                          <a:prstGeom prst="rect">
                            <a:avLst/>
                          </a:prstGeom>
                          <a:noFill/>
                          <a:ln>
                            <a:noFill/>
                            <a:prstDash/>
                          </a:ln>
                        </pic:spPr>
                      </pic:pic>
                    </a:graphicData>
                  </a:graphic>
                </wp:inline>
              </w:drawing>
            </w:r>
          </w:p>
          <w:p w14:paraId="26651142" w14:textId="77777777" w:rsidR="00070DAE" w:rsidRDefault="00070DAE"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53D59E" w14:textId="77777777" w:rsidR="00070DAE" w:rsidRDefault="00070DAE" w:rsidP="00FC0F15">
            <w:pPr>
              <w:pStyle w:val="Standard"/>
              <w:jc w:val="center"/>
            </w:pPr>
            <w:r>
              <w:rPr>
                <w:rFonts w:ascii="Palatino Linotype" w:eastAsia="Palatino Linotype" w:hAnsi="Palatino Linotype" w:cs="Palatino Linotype"/>
                <w:b/>
                <w:sz w:val="28"/>
                <w:szCs w:val="28"/>
                <w:u w:val="single"/>
              </w:rPr>
              <w:t>Fugitive Slave Act</w:t>
            </w:r>
            <w:r>
              <w:rPr>
                <w:rFonts w:ascii="Palatino Linotype" w:eastAsia="Palatino Linotype" w:hAnsi="Palatino Linotype" w:cs="Palatino Linotype"/>
                <w:b/>
                <w:sz w:val="28"/>
                <w:szCs w:val="28"/>
                <w:u w:val="single"/>
              </w:rPr>
              <w:br/>
            </w:r>
          </w:p>
          <w:p w14:paraId="4136C133" w14:textId="77777777" w:rsidR="00070DAE" w:rsidRDefault="00070DAE" w:rsidP="00FC0F15">
            <w:pPr>
              <w:pStyle w:val="Standard"/>
              <w:jc w:val="center"/>
            </w:pPr>
            <w:r>
              <w:rPr>
                <w:noProof/>
              </w:rPr>
              <w:drawing>
                <wp:inline distT="0" distB="0" distL="0" distR="0" wp14:anchorId="6CF4CC53" wp14:editId="064F6BFD">
                  <wp:extent cx="2606771" cy="1340601"/>
                  <wp:effectExtent l="38100" t="38100" r="41179" b="30999"/>
                  <wp:docPr id="312" name="image280.jpg" descr="http://1.bp.blogspot.com/-crsS_N-Y9A0/TadFSaMlE8I/AAAAAAAAAEE/CbH4JcKlQME/s1600/slaver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606771" cy="1340601"/>
                          </a:xfrm>
                          <a:prstGeom prst="rect">
                            <a:avLst/>
                          </a:prstGeom>
                          <a:noFill/>
                          <a:ln w="28448">
                            <a:solidFill>
                              <a:srgbClr val="000000"/>
                            </a:solidFill>
                            <a:prstDash val="solid"/>
                          </a:ln>
                        </pic:spPr>
                      </pic:pic>
                    </a:graphicData>
                  </a:graphic>
                </wp:inline>
              </w:drawing>
            </w:r>
          </w:p>
        </w:tc>
      </w:tr>
      <w:tr w:rsidR="00070DAE" w14:paraId="6D5735BA"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9B6CBC" w14:textId="77777777" w:rsidR="00070DAE" w:rsidRDefault="00070DAE" w:rsidP="00FC0F15">
            <w:pPr>
              <w:pStyle w:val="Standard"/>
              <w:jc w:val="center"/>
            </w:pPr>
            <w:r>
              <w:rPr>
                <w:rFonts w:ascii="Palatino Linotype" w:eastAsia="Palatino Linotype" w:hAnsi="Palatino Linotype" w:cs="Palatino Linotype"/>
                <w:b/>
                <w:sz w:val="28"/>
                <w:szCs w:val="28"/>
                <w:u w:val="single"/>
              </w:rPr>
              <w:t>opportunist</w:t>
            </w:r>
            <w:r>
              <w:rPr>
                <w:rFonts w:ascii="Palatino Linotype" w:eastAsia="Palatino Linotype" w:hAnsi="Palatino Linotype" w:cs="Palatino Linotype"/>
                <w:b/>
                <w:sz w:val="28"/>
                <w:szCs w:val="28"/>
                <w:u w:val="single"/>
              </w:rPr>
              <w:br/>
            </w:r>
          </w:p>
          <w:p w14:paraId="11A73327" w14:textId="77777777" w:rsidR="00070DAE" w:rsidRDefault="00070DAE" w:rsidP="00FC0F15">
            <w:pPr>
              <w:pStyle w:val="Standard"/>
              <w:jc w:val="center"/>
            </w:pPr>
            <w:r>
              <w:rPr>
                <w:noProof/>
              </w:rPr>
              <w:drawing>
                <wp:inline distT="0" distB="0" distL="0" distR="0" wp14:anchorId="2FEE88AD" wp14:editId="6CFE1E6D">
                  <wp:extent cx="1456547" cy="1380561"/>
                  <wp:effectExtent l="0" t="0" r="0" b="0"/>
                  <wp:docPr id="313" name="Image40" descr="C:\Documents and Settings\fuldj\Local Settings\Temporary Internet Files\Content.IE5\GDGVD7E7\MC900157037[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56547" cy="1380561"/>
                          </a:xfrm>
                          <a:prstGeom prst="rect">
                            <a:avLst/>
                          </a:prstGeom>
                          <a:noFill/>
                          <a:ln>
                            <a:noFill/>
                            <a:prstDash/>
                          </a:ln>
                        </pic:spPr>
                      </pic:pic>
                    </a:graphicData>
                  </a:graphic>
                </wp:inline>
              </w:drawing>
            </w:r>
          </w:p>
          <w:p w14:paraId="56622440" w14:textId="77777777" w:rsidR="00070DAE" w:rsidRDefault="00070DAE" w:rsidP="00FC0F15">
            <w:pPr>
              <w:pStyle w:val="Standard"/>
              <w:jc w:val="center"/>
              <w:rPr>
                <w:rFonts w:ascii="Palatino Linotype" w:eastAsia="Palatino Linotype" w:hAnsi="Palatino Linotype" w:cs="Palatino Linotype"/>
                <w:sz w:val="28"/>
                <w:szCs w:val="28"/>
              </w:rPr>
            </w:pP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15973A" w14:textId="77777777" w:rsidR="00070DAE" w:rsidRDefault="00070DAE" w:rsidP="00FC0F15">
            <w:pPr>
              <w:pStyle w:val="Standard"/>
              <w:jc w:val="center"/>
            </w:pPr>
            <w:r>
              <w:rPr>
                <w:rFonts w:ascii="Palatino Linotype" w:eastAsia="Palatino Linotype" w:hAnsi="Palatino Linotype" w:cs="Palatino Linotype"/>
                <w:b/>
                <w:sz w:val="28"/>
                <w:szCs w:val="28"/>
                <w:u w:val="single"/>
              </w:rPr>
              <w:t>quandary</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6BE223AC" wp14:editId="5D7F62DC">
                  <wp:extent cx="1682313" cy="1389979"/>
                  <wp:effectExtent l="0" t="0" r="0" b="671"/>
                  <wp:docPr id="314" name="Image41" descr="C:\Documents and Settings\fuldj\Local Settings\Temporary Internet Files\Content.IE5\FTIQG5ME\MC90033429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682313" cy="1389979"/>
                          </a:xfrm>
                          <a:prstGeom prst="rect">
                            <a:avLst/>
                          </a:prstGeom>
                          <a:noFill/>
                          <a:ln>
                            <a:noFill/>
                            <a:prstDash/>
                          </a:ln>
                        </pic:spPr>
                      </pic:pic>
                    </a:graphicData>
                  </a:graphic>
                </wp:inline>
              </w:drawing>
            </w:r>
            <w:r>
              <w:rPr>
                <w:rFonts w:ascii="Palatino Linotype" w:eastAsia="Palatino Linotype" w:hAnsi="Palatino Linotype" w:cs="Palatino Linotype"/>
                <w:b/>
                <w:sz w:val="28"/>
                <w:szCs w:val="28"/>
                <w:u w:val="single"/>
              </w:rPr>
              <w:br/>
            </w:r>
          </w:p>
        </w:tc>
      </w:tr>
      <w:tr w:rsidR="00070DAE" w14:paraId="5BB8800D"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B52079" w14:textId="77777777" w:rsidR="00070DAE" w:rsidRDefault="00070DAE" w:rsidP="00FC0F15">
            <w:pPr>
              <w:pStyle w:val="Standard"/>
              <w:jc w:val="center"/>
            </w:pPr>
            <w:r>
              <w:rPr>
                <w:rFonts w:ascii="Palatino Linotype" w:eastAsia="Palatino Linotype" w:hAnsi="Palatino Linotype" w:cs="Palatino Linotype"/>
                <w:b/>
                <w:sz w:val="28"/>
                <w:szCs w:val="28"/>
                <w:u w:val="single"/>
              </w:rPr>
              <w:lastRenderedPageBreak/>
              <w:t>runaway</w:t>
            </w:r>
            <w:r>
              <w:rPr>
                <w:rFonts w:ascii="Palatino Linotype" w:eastAsia="Palatino Linotype" w:hAnsi="Palatino Linotype" w:cs="Palatino Linotype"/>
                <w:b/>
                <w:sz w:val="28"/>
                <w:szCs w:val="28"/>
                <w:u w:val="single"/>
              </w:rPr>
              <w:br/>
            </w:r>
          </w:p>
          <w:p w14:paraId="50AB9E31" w14:textId="77777777" w:rsidR="00070DAE" w:rsidRDefault="00070DAE" w:rsidP="00FC0F15">
            <w:pPr>
              <w:pStyle w:val="Standard"/>
              <w:jc w:val="center"/>
            </w:pPr>
            <w:r>
              <w:rPr>
                <w:noProof/>
              </w:rPr>
              <w:drawing>
                <wp:inline distT="0" distB="0" distL="0" distR="0" wp14:anchorId="7B0088FB" wp14:editId="5E93F713">
                  <wp:extent cx="1383852" cy="1647383"/>
                  <wp:effectExtent l="0" t="0" r="6798" b="0"/>
                  <wp:docPr id="315" name="Image42" descr="http://library.wisc.edu/etext/wireader/Images/Big/WER1140.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383852" cy="1647383"/>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E0AEA4" w14:textId="77777777" w:rsidR="00070DAE" w:rsidRDefault="00070DAE" w:rsidP="00FC0F15">
            <w:pPr>
              <w:pStyle w:val="Standard"/>
              <w:jc w:val="center"/>
            </w:pPr>
            <w:r>
              <w:rPr>
                <w:rFonts w:ascii="Palatino Linotype" w:eastAsia="Palatino Linotype" w:hAnsi="Palatino Linotype" w:cs="Palatino Linotype"/>
                <w:b/>
                <w:sz w:val="28"/>
                <w:szCs w:val="28"/>
                <w:u w:val="single"/>
              </w:rPr>
              <w:t>testify</w:t>
            </w:r>
          </w:p>
          <w:p w14:paraId="6098B88C" w14:textId="77777777" w:rsidR="00070DAE" w:rsidRDefault="00070DAE" w:rsidP="00FC0F15">
            <w:pPr>
              <w:pStyle w:val="Standard"/>
              <w:jc w:val="center"/>
            </w:pPr>
            <w:r>
              <w:rPr>
                <w:noProof/>
              </w:rPr>
              <w:drawing>
                <wp:inline distT="0" distB="0" distL="0" distR="0" wp14:anchorId="6D7A7156" wp14:editId="0D5ADD7E">
                  <wp:extent cx="1044702" cy="1955901"/>
                  <wp:effectExtent l="0" t="0" r="3048" b="6249"/>
                  <wp:docPr id="316" name="Image43" descr="C:\Documents and Settings\fuldj\Local Settings\Temporary Internet Files\Content.IE5\BDKVZEWD\MC900024466[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1044702" cy="1955901"/>
                          </a:xfrm>
                          <a:prstGeom prst="rect">
                            <a:avLst/>
                          </a:prstGeom>
                          <a:noFill/>
                          <a:ln>
                            <a:noFill/>
                            <a:prstDash/>
                          </a:ln>
                        </pic:spPr>
                      </pic:pic>
                    </a:graphicData>
                  </a:graphic>
                </wp:inline>
              </w:drawing>
            </w:r>
          </w:p>
          <w:p w14:paraId="5DECAD12" w14:textId="77777777" w:rsidR="00070DAE" w:rsidRDefault="00070DAE" w:rsidP="00FC0F15">
            <w:pPr>
              <w:pStyle w:val="Standard"/>
              <w:jc w:val="center"/>
              <w:rPr>
                <w:rFonts w:ascii="Palatino Linotype" w:eastAsia="Palatino Linotype" w:hAnsi="Palatino Linotype" w:cs="Palatino Linotype"/>
                <w:b/>
                <w:sz w:val="28"/>
                <w:szCs w:val="28"/>
              </w:rPr>
            </w:pPr>
          </w:p>
        </w:tc>
      </w:tr>
      <w:tr w:rsidR="00070DAE" w14:paraId="5EF49940" w14:textId="77777777" w:rsidTr="00FC0F15">
        <w:tblPrEx>
          <w:tblCellMar>
            <w:top w:w="0" w:type="dxa"/>
            <w:bottom w:w="0" w:type="dxa"/>
          </w:tblCellMar>
        </w:tblPrEx>
        <w:trPr>
          <w:trHeight w:val="3532"/>
        </w:trPr>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155DDF" w14:textId="77777777" w:rsidR="00070DAE" w:rsidRDefault="00070DAE" w:rsidP="00FC0F15">
            <w:pPr>
              <w:pStyle w:val="Standard"/>
              <w:jc w:val="center"/>
            </w:pPr>
            <w:r>
              <w:rPr>
                <w:rFonts w:ascii="Palatino Linotype" w:eastAsia="Palatino Linotype" w:hAnsi="Palatino Linotype" w:cs="Palatino Linotype"/>
                <w:b/>
                <w:sz w:val="28"/>
                <w:szCs w:val="28"/>
                <w:u w:val="single"/>
              </w:rPr>
              <w:t>vigilant</w:t>
            </w:r>
          </w:p>
          <w:p w14:paraId="5EBF041C" w14:textId="77777777" w:rsidR="00070DAE" w:rsidRDefault="00070DAE" w:rsidP="00FC0F15">
            <w:pPr>
              <w:pStyle w:val="Standard"/>
              <w:jc w:val="center"/>
            </w:pPr>
            <w:r>
              <w:rPr>
                <w:noProof/>
              </w:rPr>
              <w:drawing>
                <wp:inline distT="0" distB="0" distL="0" distR="0" wp14:anchorId="71EFD7F4" wp14:editId="193C99CA">
                  <wp:extent cx="2077516" cy="1835658"/>
                  <wp:effectExtent l="0" t="0" r="0" b="0"/>
                  <wp:docPr id="317" name="Image44" descr="http://3.bp.blogspot.com/_CYTnxTBGfBs/TNymcjpSa4I/AAAAAAAAAIw/L272TptoxNw/s400/Night%2Bwatchman%2Bof%2BLond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077516" cy="1835658"/>
                          </a:xfrm>
                          <a:prstGeom prst="rect">
                            <a:avLst/>
                          </a:prstGeom>
                          <a:noFill/>
                          <a:ln>
                            <a:noFill/>
                            <a:prstDash/>
                          </a:ln>
                        </pic:spPr>
                      </pic:pic>
                    </a:graphicData>
                  </a:graphic>
                </wp:inline>
              </w:drawing>
            </w:r>
          </w:p>
        </w:tc>
        <w:tc>
          <w:tcPr>
            <w:tcW w:w="478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0D86AE" w14:textId="77777777" w:rsidR="00070DAE" w:rsidRDefault="00070DAE" w:rsidP="00FC0F15">
            <w:pPr>
              <w:pStyle w:val="Standard"/>
              <w:jc w:val="center"/>
            </w:pPr>
            <w:r>
              <w:rPr>
                <w:rFonts w:ascii="Palatino Linotype" w:eastAsia="Palatino Linotype" w:hAnsi="Palatino Linotype" w:cs="Palatino Linotype"/>
                <w:b/>
                <w:sz w:val="28"/>
                <w:szCs w:val="28"/>
                <w:u w:val="single"/>
              </w:rPr>
              <w:t>witness</w:t>
            </w:r>
            <w:r>
              <w:rPr>
                <w:rFonts w:ascii="Palatino Linotype" w:eastAsia="Palatino Linotype" w:hAnsi="Palatino Linotype" w:cs="Palatino Linotype"/>
                <w:b/>
                <w:sz w:val="28"/>
                <w:szCs w:val="28"/>
                <w:u w:val="single"/>
              </w:rPr>
              <w:br/>
            </w:r>
            <w:r>
              <w:rPr>
                <w:rFonts w:ascii="Palatino Linotype" w:eastAsia="Palatino Linotype" w:hAnsi="Palatino Linotype" w:cs="Palatino Linotype"/>
                <w:b/>
                <w:sz w:val="28"/>
                <w:szCs w:val="28"/>
                <w:u w:val="single"/>
              </w:rPr>
              <w:br/>
            </w:r>
            <w:r>
              <w:rPr>
                <w:noProof/>
              </w:rPr>
              <w:drawing>
                <wp:inline distT="0" distB="0" distL="0" distR="0" wp14:anchorId="44E48E75" wp14:editId="0F3A0190">
                  <wp:extent cx="1375531" cy="1724741"/>
                  <wp:effectExtent l="0" t="0" r="0" b="8809"/>
                  <wp:docPr id="318" name="Image45" descr="C:\Documents and Settings\fuldj\Local Settings\Temporary Internet Files\Content.IE5\FTIQG5ME\MC9001286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l="24266" t="32448"/>
                          <a:stretch>
                            <a:fillRect/>
                          </a:stretch>
                        </pic:blipFill>
                        <pic:spPr>
                          <a:xfrm>
                            <a:off x="0" y="0"/>
                            <a:ext cx="1375531" cy="1724741"/>
                          </a:xfrm>
                          <a:prstGeom prst="rect">
                            <a:avLst/>
                          </a:prstGeom>
                          <a:noFill/>
                          <a:ln>
                            <a:noFill/>
                            <a:prstDash/>
                          </a:ln>
                        </pic:spPr>
                      </pic:pic>
                    </a:graphicData>
                  </a:graphic>
                </wp:inline>
              </w:drawing>
            </w:r>
          </w:p>
        </w:tc>
      </w:tr>
    </w:tbl>
    <w:p w14:paraId="68A8167F" w14:textId="77777777" w:rsidR="00070DAE" w:rsidRDefault="00070DAE" w:rsidP="00070DAE">
      <w:pPr>
        <w:pStyle w:val="Standard"/>
        <w:rPr>
          <w:rFonts w:ascii="Palatino Linotype" w:eastAsia="Palatino Linotype" w:hAnsi="Palatino Linotype" w:cs="Palatino Linotype"/>
          <w:sz w:val="22"/>
          <w:szCs w:val="22"/>
        </w:rPr>
      </w:pPr>
    </w:p>
    <w:p w14:paraId="1373F5B5" w14:textId="77777777" w:rsidR="00070DAE" w:rsidRDefault="00070DAE" w:rsidP="00070DAE">
      <w:pPr>
        <w:rPr>
          <w:vanish/>
        </w:rPr>
      </w:pPr>
      <w:r>
        <w:br w:type="page"/>
      </w:r>
    </w:p>
    <w:tbl>
      <w:tblPr>
        <w:tblW w:w="9559" w:type="dxa"/>
        <w:tblInd w:w="-108" w:type="dxa"/>
        <w:tblLayout w:type="fixed"/>
        <w:tblCellMar>
          <w:left w:w="10" w:type="dxa"/>
          <w:right w:w="10" w:type="dxa"/>
        </w:tblCellMar>
        <w:tblLook w:val="04A0" w:firstRow="1" w:lastRow="0" w:firstColumn="1" w:lastColumn="0" w:noHBand="0" w:noVBand="1"/>
      </w:tblPr>
      <w:tblGrid>
        <w:gridCol w:w="4779"/>
        <w:gridCol w:w="4780"/>
      </w:tblGrid>
      <w:tr w:rsidR="00070DAE" w14:paraId="4DECC649"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A5E5FC" w14:textId="77777777" w:rsidR="00070DAE" w:rsidRDefault="00070DAE" w:rsidP="00FC0F15">
            <w:pPr>
              <w:pStyle w:val="Standard"/>
              <w:jc w:val="center"/>
            </w:pPr>
            <w:r>
              <w:rPr>
                <w:rFonts w:ascii="Palatino Linotype" w:eastAsia="Palatino Linotype" w:hAnsi="Palatino Linotype" w:cs="Palatino Linotype"/>
                <w:sz w:val="28"/>
                <w:szCs w:val="28"/>
              </w:rPr>
              <w:t>to attack by surprise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174EE75" w14:textId="77777777" w:rsidR="00070DAE" w:rsidRDefault="00070DAE" w:rsidP="00FC0F15">
            <w:pPr>
              <w:pStyle w:val="Standard"/>
              <w:jc w:val="center"/>
            </w:pPr>
            <w:r>
              <w:rPr>
                <w:rFonts w:ascii="Palatino Linotype" w:eastAsia="Palatino Linotype" w:hAnsi="Palatino Linotype" w:cs="Palatino Linotype"/>
                <w:sz w:val="28"/>
                <w:szCs w:val="28"/>
              </w:rPr>
              <w:t>a life-threatening disease of the small intestine, which causes severe diarrhea, vomiting, and muscle cramps</w:t>
            </w:r>
          </w:p>
        </w:tc>
      </w:tr>
      <w:tr w:rsidR="00070DAE" w14:paraId="3A82B474"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F7FB8D0" w14:textId="77777777" w:rsidR="00070DAE" w:rsidRDefault="00070DAE" w:rsidP="00FC0F15">
            <w:pPr>
              <w:pStyle w:val="Standard"/>
              <w:jc w:val="center"/>
            </w:pPr>
            <w:r>
              <w:rPr>
                <w:rFonts w:ascii="Palatino Linotype" w:eastAsia="Palatino Linotype" w:hAnsi="Palatino Linotype" w:cs="Palatino Linotype"/>
                <w:sz w:val="28"/>
                <w:szCs w:val="28"/>
              </w:rPr>
              <w:t>a person who has been hired to perform a business or duty for the government</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1E1B252" w14:textId="77777777" w:rsidR="00070DAE" w:rsidRDefault="00070DAE" w:rsidP="00FC0F15">
            <w:pPr>
              <w:pStyle w:val="Standard"/>
              <w:jc w:val="center"/>
            </w:pPr>
            <w:r>
              <w:rPr>
                <w:rFonts w:ascii="Palatino Linotype" w:eastAsia="Palatino Linotype" w:hAnsi="Palatino Linotype" w:cs="Palatino Linotype"/>
                <w:sz w:val="28"/>
                <w:szCs w:val="28"/>
              </w:rPr>
              <w:t>part of the Compromise of 1850, providing slave catchers with increased powers to return freedom seekers to the South and requiring northerners, and their legal officials, to assist in this process</w:t>
            </w:r>
          </w:p>
        </w:tc>
      </w:tr>
      <w:tr w:rsidR="00070DAE" w14:paraId="5EEAC39D"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51969D" w14:textId="77777777" w:rsidR="00070DAE" w:rsidRDefault="00070DAE" w:rsidP="00FC0F15">
            <w:pPr>
              <w:pStyle w:val="Standard"/>
              <w:jc w:val="center"/>
            </w:pPr>
            <w:r>
              <w:rPr>
                <w:rFonts w:ascii="Palatino Linotype" w:eastAsia="Palatino Linotype" w:hAnsi="Palatino Linotype" w:cs="Palatino Linotype"/>
                <w:sz w:val="28"/>
                <w:szCs w:val="28"/>
              </w:rPr>
              <w:t>a person who takes advantage of a situation, often with little thought to consequences or principles involved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C0BE206" w14:textId="77777777" w:rsidR="00070DAE" w:rsidRDefault="00070DAE" w:rsidP="00FC0F15">
            <w:pPr>
              <w:pStyle w:val="Standard"/>
              <w:jc w:val="center"/>
            </w:pPr>
            <w:r>
              <w:rPr>
                <w:rFonts w:ascii="Palatino Linotype" w:eastAsia="Palatino Linotype" w:hAnsi="Palatino Linotype" w:cs="Palatino Linotype"/>
                <w:sz w:val="28"/>
                <w:szCs w:val="28"/>
              </w:rPr>
              <w:t>a state of uncertainty; a predicament</w:t>
            </w:r>
          </w:p>
        </w:tc>
      </w:tr>
      <w:tr w:rsidR="00070DAE" w14:paraId="3F14B939"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5F4A27" w14:textId="77777777" w:rsidR="00070DAE" w:rsidRDefault="00070DAE" w:rsidP="00FC0F15">
            <w:pPr>
              <w:pStyle w:val="Standard"/>
              <w:jc w:val="center"/>
            </w:pPr>
            <w:r>
              <w:rPr>
                <w:rFonts w:ascii="Palatino Linotype" w:eastAsia="Palatino Linotype" w:hAnsi="Palatino Linotype" w:cs="Palatino Linotype"/>
                <w:sz w:val="28"/>
                <w:szCs w:val="28"/>
              </w:rPr>
              <w:lastRenderedPageBreak/>
              <w:t>an enslaved African American trying to escape his or her owners so that he could be free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5ACBE7E" w14:textId="77777777" w:rsidR="00070DAE" w:rsidRDefault="00070DAE" w:rsidP="00FC0F15">
            <w:pPr>
              <w:pStyle w:val="Standard"/>
              <w:jc w:val="center"/>
            </w:pPr>
            <w:r>
              <w:rPr>
                <w:rFonts w:ascii="Palatino Linotype" w:eastAsia="Palatino Linotype" w:hAnsi="Palatino Linotype" w:cs="Palatino Linotype"/>
                <w:sz w:val="28"/>
                <w:szCs w:val="28"/>
              </w:rPr>
              <w:t>to make a statement based on personal knowledge or belief</w:t>
            </w:r>
          </w:p>
        </w:tc>
      </w:tr>
      <w:tr w:rsidR="00070DAE" w14:paraId="47DB94F5" w14:textId="77777777" w:rsidTr="00FC0F15">
        <w:tblPrEx>
          <w:tblCellMar>
            <w:top w:w="0" w:type="dxa"/>
            <w:bottom w:w="0" w:type="dxa"/>
          </w:tblCellMar>
        </w:tblPrEx>
        <w:trPr>
          <w:trHeight w:val="3511"/>
        </w:trPr>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128432" w14:textId="77777777" w:rsidR="00070DAE" w:rsidRDefault="00070DAE" w:rsidP="00FC0F15">
            <w:pPr>
              <w:pStyle w:val="Standard"/>
              <w:jc w:val="center"/>
            </w:pPr>
            <w:r>
              <w:rPr>
                <w:rFonts w:ascii="Palatino Linotype" w:eastAsia="Palatino Linotype" w:hAnsi="Palatino Linotype" w:cs="Palatino Linotype"/>
                <w:sz w:val="28"/>
                <w:szCs w:val="28"/>
              </w:rPr>
              <w:t xml:space="preserve">keeping careful watch for </w:t>
            </w:r>
            <w:r>
              <w:rPr>
                <w:rFonts w:ascii="Palatino Linotype" w:eastAsia="Palatino Linotype" w:hAnsi="Palatino Linotype" w:cs="Palatino Linotype"/>
                <w:sz w:val="28"/>
                <w:szCs w:val="28"/>
              </w:rPr>
              <w:br/>
              <w:t>danger or trouble</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6662663" w14:textId="77777777" w:rsidR="00070DAE" w:rsidRDefault="00070DAE" w:rsidP="00FC0F15">
            <w:pPr>
              <w:pStyle w:val="Standard"/>
              <w:jc w:val="center"/>
            </w:pPr>
            <w:r>
              <w:rPr>
                <w:rFonts w:ascii="Palatino Linotype" w:eastAsia="Palatino Linotype" w:hAnsi="Palatino Linotype" w:cs="Palatino Linotype"/>
                <w:sz w:val="28"/>
                <w:szCs w:val="28"/>
              </w:rPr>
              <w:t>someone with personal knowledge of something</w:t>
            </w:r>
          </w:p>
        </w:tc>
      </w:tr>
    </w:tbl>
    <w:p w14:paraId="4DEE518C" w14:textId="77777777" w:rsidR="00070DAE" w:rsidRDefault="00070DAE" w:rsidP="00070DAE">
      <w:pPr>
        <w:pStyle w:val="Standard"/>
        <w:rPr>
          <w:rFonts w:ascii="Palatino Linotype" w:eastAsia="Palatino Linotype" w:hAnsi="Palatino Linotype" w:cs="Palatino Linotype"/>
          <w:sz w:val="22"/>
          <w:szCs w:val="22"/>
        </w:rPr>
      </w:pPr>
    </w:p>
    <w:p w14:paraId="4ABB39D5" w14:textId="77777777" w:rsidR="00070DAE" w:rsidRDefault="00070DAE" w:rsidP="00070DAE">
      <w:pPr>
        <w:pStyle w:val="Standard"/>
        <w:pageBreakBefore/>
      </w:pPr>
      <w:r>
        <w:rPr>
          <w:rFonts w:ascii="Palatino Linotype" w:eastAsia="Palatino Linotype" w:hAnsi="Palatino Linotype" w:cs="Palatino Linotype"/>
          <w:sz w:val="22"/>
          <w:szCs w:val="22"/>
        </w:rPr>
        <w:lastRenderedPageBreak/>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0BA66F48" w14:textId="77777777" w:rsidR="00070DAE" w:rsidRDefault="00070DAE" w:rsidP="00070DAE">
      <w:pPr>
        <w:pStyle w:val="Standard"/>
        <w:rPr>
          <w:rFonts w:ascii="Palatino Linotype" w:eastAsia="Palatino Linotype" w:hAnsi="Palatino Linotype" w:cs="Palatino Linotype"/>
          <w:sz w:val="22"/>
          <w:szCs w:val="22"/>
        </w:rPr>
      </w:pPr>
    </w:p>
    <w:p w14:paraId="0B07DAE7" w14:textId="77777777" w:rsidR="00070DAE" w:rsidRDefault="00070DAE" w:rsidP="00070DAE">
      <w:pPr>
        <w:pStyle w:val="Standard"/>
        <w:rPr>
          <w:rFonts w:ascii="Palatino Linotype" w:eastAsia="Palatino Linotype" w:hAnsi="Palatino Linotype" w:cs="Palatino Linotype"/>
          <w:sz w:val="22"/>
          <w:szCs w:val="22"/>
        </w:rPr>
      </w:pPr>
    </w:p>
    <w:p w14:paraId="476576CE" w14:textId="77777777" w:rsidR="00070DAE" w:rsidRDefault="00070DAE" w:rsidP="00070DAE">
      <w:pPr>
        <w:pStyle w:val="Standard"/>
        <w:jc w:val="both"/>
      </w:pPr>
      <w:r>
        <w:rPr>
          <w:rFonts w:ascii="Palatino Linotype" w:eastAsia="Palatino Linotype" w:hAnsi="Palatino Linotype" w:cs="Palatino Linotype"/>
          <w:sz w:val="22"/>
          <w:szCs w:val="22"/>
        </w:rPr>
        <w:t>Activity: In the years following the Civil War, formerly enslaved African Americans celebrated the end of slavery with a holiday called “Juneteenth.” Juneteenth, held annually on June 19</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commemorated the day on which enslaved African Americans in Texas learned of slavery’s abolition. </w:t>
      </w:r>
    </w:p>
    <w:p w14:paraId="1A8BA118" w14:textId="77777777" w:rsidR="00070DAE" w:rsidRDefault="00070DAE" w:rsidP="00070DAE">
      <w:pPr>
        <w:pStyle w:val="Standard"/>
        <w:jc w:val="both"/>
        <w:rPr>
          <w:rFonts w:ascii="Palatino Linotype" w:eastAsia="Palatino Linotype" w:hAnsi="Palatino Linotype" w:cs="Palatino Linotype"/>
          <w:sz w:val="22"/>
          <w:szCs w:val="22"/>
        </w:rPr>
      </w:pPr>
    </w:p>
    <w:p w14:paraId="79AFCA8A" w14:textId="77777777" w:rsidR="00070DAE" w:rsidRDefault="00070DAE" w:rsidP="00070DAE">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67FA1282" w14:textId="77777777" w:rsidR="00070DAE" w:rsidRDefault="00070DAE" w:rsidP="00070DAE">
      <w:pPr>
        <w:pStyle w:val="Standard"/>
        <w:jc w:val="both"/>
        <w:rPr>
          <w:rFonts w:ascii="Palatino Linotype" w:eastAsia="Palatino Linotype" w:hAnsi="Palatino Linotype" w:cs="Palatino Linotype"/>
          <w:sz w:val="22"/>
          <w:szCs w:val="22"/>
        </w:rPr>
      </w:pPr>
    </w:p>
    <w:p w14:paraId="7FA4E129" w14:textId="77777777" w:rsidR="00070DAE" w:rsidRDefault="00070DAE" w:rsidP="00070DAE">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after she made her escape. Use the cards and your memory to help you fill in the missing words and terms. Some words may be used more than once.</w:t>
      </w:r>
    </w:p>
    <w:p w14:paraId="735EDD39" w14:textId="77777777" w:rsidR="00070DAE" w:rsidRDefault="00070DAE" w:rsidP="00070DAE">
      <w:pPr>
        <w:pStyle w:val="Standard"/>
        <w:jc w:val="both"/>
        <w:rPr>
          <w:rFonts w:ascii="Palatino Linotype" w:eastAsia="Palatino Linotype" w:hAnsi="Palatino Linotype" w:cs="Palatino Linotype"/>
          <w:sz w:val="22"/>
          <w:szCs w:val="22"/>
        </w:rPr>
      </w:pPr>
    </w:p>
    <w:tbl>
      <w:tblPr>
        <w:tblW w:w="9720" w:type="dxa"/>
        <w:tblInd w:w="-6" w:type="dxa"/>
        <w:tblLayout w:type="fixed"/>
        <w:tblCellMar>
          <w:left w:w="10" w:type="dxa"/>
          <w:right w:w="10" w:type="dxa"/>
        </w:tblCellMar>
        <w:tblLook w:val="04A0" w:firstRow="1" w:lastRow="0" w:firstColumn="1" w:lastColumn="0" w:noHBand="0" w:noVBand="1"/>
      </w:tblPr>
      <w:tblGrid>
        <w:gridCol w:w="3314"/>
        <w:gridCol w:w="3315"/>
        <w:gridCol w:w="3091"/>
      </w:tblGrid>
      <w:tr w:rsidR="00070DAE" w14:paraId="253AFD7F" w14:textId="77777777" w:rsidTr="00FC0F15">
        <w:tblPrEx>
          <w:tblCellMar>
            <w:top w:w="0" w:type="dxa"/>
            <w:bottom w:w="0" w:type="dxa"/>
          </w:tblCellMar>
        </w:tblPrEx>
        <w:trPr>
          <w:trHeight w:val="1115"/>
        </w:trPr>
        <w:tc>
          <w:tcPr>
            <w:tcW w:w="331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59D350" w14:textId="77777777" w:rsidR="00070DAE" w:rsidRDefault="00070DAE" w:rsidP="00FC0F15">
            <w:pPr>
              <w:pStyle w:val="Standard"/>
              <w:ind w:left="342"/>
            </w:pPr>
            <w:r>
              <w:rPr>
                <w:rFonts w:ascii="Palatino Linotype" w:eastAsia="Palatino Linotype" w:hAnsi="Palatino Linotype" w:cs="Palatino Linotype"/>
                <w:i/>
                <w:sz w:val="22"/>
                <w:szCs w:val="22"/>
              </w:rPr>
              <w:t>ambushed</w:t>
            </w:r>
          </w:p>
          <w:p w14:paraId="260C646E" w14:textId="77777777" w:rsidR="00070DAE" w:rsidRDefault="00070DAE" w:rsidP="00FC0F15">
            <w:pPr>
              <w:pStyle w:val="Standard"/>
              <w:ind w:left="342"/>
            </w:pPr>
            <w:r>
              <w:rPr>
                <w:rFonts w:ascii="Palatino Linotype" w:eastAsia="Palatino Linotype" w:hAnsi="Palatino Linotype" w:cs="Palatino Linotype"/>
                <w:i/>
                <w:sz w:val="22"/>
                <w:szCs w:val="22"/>
              </w:rPr>
              <w:t>cholera</w:t>
            </w:r>
          </w:p>
          <w:p w14:paraId="44758490" w14:textId="77777777" w:rsidR="00070DAE" w:rsidRDefault="00070DAE" w:rsidP="00FC0F15">
            <w:pPr>
              <w:pStyle w:val="Standard"/>
              <w:ind w:left="342"/>
            </w:pPr>
            <w:r>
              <w:rPr>
                <w:rFonts w:ascii="Palatino Linotype" w:eastAsia="Palatino Linotype" w:hAnsi="Palatino Linotype" w:cs="Palatino Linotype"/>
                <w:i/>
                <w:sz w:val="22"/>
                <w:szCs w:val="22"/>
              </w:rPr>
              <w:t>commissioner</w:t>
            </w:r>
          </w:p>
          <w:p w14:paraId="6B6B4F6B" w14:textId="77777777" w:rsidR="00070DAE" w:rsidRDefault="00070DAE" w:rsidP="00FC0F15">
            <w:pPr>
              <w:pStyle w:val="Standard"/>
              <w:ind w:left="342"/>
              <w:rPr>
                <w:rFonts w:ascii="Palatino Linotype" w:eastAsia="Palatino Linotype" w:hAnsi="Palatino Linotype" w:cs="Palatino Linotype"/>
                <w:i/>
                <w:sz w:val="22"/>
                <w:szCs w:val="22"/>
              </w:rPr>
            </w:pPr>
          </w:p>
        </w:tc>
        <w:tc>
          <w:tcPr>
            <w:tcW w:w="33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D2A42D" w14:textId="77777777" w:rsidR="00070DAE" w:rsidRDefault="00070DAE" w:rsidP="00FC0F15">
            <w:pPr>
              <w:pStyle w:val="Standard"/>
              <w:ind w:left="342"/>
            </w:pPr>
            <w:r>
              <w:rPr>
                <w:rFonts w:ascii="Palatino Linotype" w:eastAsia="Palatino Linotype" w:hAnsi="Palatino Linotype" w:cs="Palatino Linotype"/>
                <w:i/>
                <w:sz w:val="22"/>
                <w:szCs w:val="22"/>
              </w:rPr>
              <w:t>Fugitive Slave Act opportunists</w:t>
            </w:r>
          </w:p>
          <w:p w14:paraId="41F0FFD4" w14:textId="77777777" w:rsidR="00070DAE" w:rsidRDefault="00070DAE" w:rsidP="00FC0F15">
            <w:pPr>
              <w:pStyle w:val="Standard"/>
              <w:ind w:left="342"/>
            </w:pPr>
            <w:r>
              <w:rPr>
                <w:rFonts w:ascii="Palatino Linotype" w:eastAsia="Palatino Linotype" w:hAnsi="Palatino Linotype" w:cs="Palatino Linotype"/>
                <w:i/>
                <w:sz w:val="22"/>
                <w:szCs w:val="22"/>
              </w:rPr>
              <w:t>quandary</w:t>
            </w:r>
          </w:p>
          <w:p w14:paraId="55934BAB" w14:textId="77777777" w:rsidR="00070DAE" w:rsidRDefault="00070DAE" w:rsidP="00FC0F15">
            <w:pPr>
              <w:pStyle w:val="Standard"/>
              <w:ind w:left="342"/>
              <w:rPr>
                <w:rFonts w:ascii="Palatino Linotype" w:eastAsia="Palatino Linotype" w:hAnsi="Palatino Linotype" w:cs="Palatino Linotype"/>
                <w:i/>
                <w:sz w:val="22"/>
                <w:szCs w:val="22"/>
              </w:rPr>
            </w:pPr>
          </w:p>
        </w:tc>
        <w:tc>
          <w:tcPr>
            <w:tcW w:w="309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CACF4B" w14:textId="77777777" w:rsidR="00070DAE" w:rsidRDefault="00070DAE" w:rsidP="00FC0F15">
            <w:pPr>
              <w:pStyle w:val="Standard"/>
              <w:ind w:left="342"/>
            </w:pPr>
            <w:r>
              <w:rPr>
                <w:rFonts w:ascii="Palatino Linotype" w:eastAsia="Palatino Linotype" w:hAnsi="Palatino Linotype" w:cs="Palatino Linotype"/>
                <w:i/>
                <w:sz w:val="22"/>
                <w:szCs w:val="22"/>
              </w:rPr>
              <w:t>runaway</w:t>
            </w:r>
          </w:p>
          <w:p w14:paraId="157F2081" w14:textId="77777777" w:rsidR="00070DAE" w:rsidRDefault="00070DAE" w:rsidP="00FC0F15">
            <w:pPr>
              <w:pStyle w:val="Standard"/>
              <w:ind w:left="342"/>
            </w:pPr>
            <w:r>
              <w:rPr>
                <w:rFonts w:ascii="Palatino Linotype" w:eastAsia="Palatino Linotype" w:hAnsi="Palatino Linotype" w:cs="Palatino Linotype"/>
                <w:i/>
                <w:sz w:val="22"/>
                <w:szCs w:val="22"/>
              </w:rPr>
              <w:t>testify</w:t>
            </w:r>
          </w:p>
          <w:p w14:paraId="490EA771" w14:textId="77777777" w:rsidR="00070DAE" w:rsidRDefault="00070DAE" w:rsidP="00FC0F15">
            <w:pPr>
              <w:pStyle w:val="Standard"/>
              <w:ind w:left="342"/>
            </w:pPr>
            <w:r>
              <w:rPr>
                <w:rFonts w:ascii="Palatino Linotype" w:eastAsia="Palatino Linotype" w:hAnsi="Palatino Linotype" w:cs="Palatino Linotype"/>
                <w:i/>
                <w:sz w:val="22"/>
                <w:szCs w:val="22"/>
              </w:rPr>
              <w:t>vigilant</w:t>
            </w:r>
          </w:p>
          <w:p w14:paraId="523A64D4" w14:textId="77777777" w:rsidR="00070DAE" w:rsidRDefault="00070DAE" w:rsidP="00FC0F15">
            <w:pPr>
              <w:pStyle w:val="Standard"/>
              <w:ind w:left="342"/>
            </w:pPr>
            <w:r>
              <w:rPr>
                <w:rFonts w:ascii="Palatino Linotype" w:eastAsia="Palatino Linotype" w:hAnsi="Palatino Linotype" w:cs="Palatino Linotype"/>
                <w:i/>
                <w:sz w:val="22"/>
                <w:szCs w:val="22"/>
              </w:rPr>
              <w:t>witnesses</w:t>
            </w:r>
          </w:p>
        </w:tc>
      </w:tr>
    </w:tbl>
    <w:p w14:paraId="631BBADD" w14:textId="77777777" w:rsidR="00070DAE" w:rsidRDefault="00070DAE" w:rsidP="00070DAE">
      <w:pPr>
        <w:pStyle w:val="Standard"/>
        <w:rPr>
          <w:rFonts w:ascii="Comic Sans MS" w:eastAsia="Comic Sans MS" w:hAnsi="Comic Sans MS" w:cs="Comic Sans MS"/>
          <w:sz w:val="22"/>
          <w:szCs w:val="22"/>
        </w:rPr>
      </w:pPr>
    </w:p>
    <w:p w14:paraId="39DCA64C" w14:textId="77777777" w:rsidR="00070DAE" w:rsidRDefault="00070DAE" w:rsidP="00070DAE">
      <w:pPr>
        <w:pStyle w:val="Standard"/>
        <w:spacing w:line="360" w:lineRule="auto"/>
      </w:pPr>
      <w:r>
        <w:rPr>
          <w:rFonts w:ascii="Palatino Linotype" w:eastAsia="Palatino Linotype" w:hAnsi="Palatino Linotype" w:cs="Palatino Linotype"/>
          <w:sz w:val="22"/>
          <w:szCs w:val="22"/>
        </w:rPr>
        <w:t>“Jonah and I enjoyed living with the Wrights in Red Oak. In 1850, however, things changed for the worse. Many people were sick with ________________. That was a terrible disease. I was scared Jonah, the Wrights or I might catch it. Fortunately, were all able to stay healthy.</w:t>
      </w:r>
    </w:p>
    <w:p w14:paraId="60E48EAB" w14:textId="77777777" w:rsidR="00070DAE" w:rsidRDefault="00070DAE" w:rsidP="00070DAE">
      <w:pPr>
        <w:pStyle w:val="Standard"/>
        <w:spacing w:line="360" w:lineRule="auto"/>
        <w:rPr>
          <w:rFonts w:ascii="Palatino Linotype" w:eastAsia="Palatino Linotype" w:hAnsi="Palatino Linotype" w:cs="Palatino Linotype"/>
          <w:sz w:val="22"/>
          <w:szCs w:val="22"/>
        </w:rPr>
      </w:pPr>
    </w:p>
    <w:p w14:paraId="3B4226E4" w14:textId="77777777" w:rsidR="00070DAE" w:rsidRDefault="00070DAE" w:rsidP="00070DAE">
      <w:pPr>
        <w:pStyle w:val="Standard"/>
        <w:spacing w:line="360" w:lineRule="auto"/>
      </w:pPr>
      <w:r>
        <w:rPr>
          <w:rFonts w:ascii="Palatino Linotype" w:eastAsia="Palatino Linotype" w:hAnsi="Palatino Linotype" w:cs="Palatino Linotype"/>
          <w:sz w:val="22"/>
          <w:szCs w:val="22"/>
        </w:rPr>
        <w:t xml:space="preserve">However, one day something terrible happened to Uncle Morgan. He was _______________ by three white men, who ripped up his free papers and took him to jail. They accused him of being a _____________________.  They were lying! They knew he was a free man. They were ___________________, wanting to </w:t>
      </w:r>
      <w:r>
        <w:rPr>
          <w:rFonts w:ascii="Palatino Linotype" w:eastAsia="Palatino Linotype" w:hAnsi="Palatino Linotype" w:cs="Palatino Linotype"/>
        </w:rPr>
        <w:t xml:space="preserve">take </w:t>
      </w:r>
      <w:r>
        <w:rPr>
          <w:rFonts w:ascii="Palatino Linotype" w:eastAsia="Palatino Linotype" w:hAnsi="Palatino Linotype" w:cs="Palatino Linotype"/>
          <w:sz w:val="22"/>
          <w:szCs w:val="22"/>
        </w:rPr>
        <w:t>advantage of the __________________________, which encouraged people to find and capture fugitives.</w:t>
      </w:r>
    </w:p>
    <w:p w14:paraId="73DABA76" w14:textId="77777777" w:rsidR="00070DAE" w:rsidRDefault="00070DAE" w:rsidP="00070DAE">
      <w:pPr>
        <w:pStyle w:val="Standard"/>
        <w:spacing w:line="360" w:lineRule="auto"/>
        <w:rPr>
          <w:rFonts w:ascii="Palatino Linotype" w:eastAsia="Palatino Linotype" w:hAnsi="Palatino Linotype" w:cs="Palatino Linotype"/>
          <w:sz w:val="22"/>
          <w:szCs w:val="22"/>
        </w:rPr>
      </w:pPr>
    </w:p>
    <w:p w14:paraId="29304591" w14:textId="77777777" w:rsidR="00070DAE" w:rsidRDefault="00070DAE" w:rsidP="00070DAE">
      <w:pPr>
        <w:pStyle w:val="Standard"/>
        <w:spacing w:line="360" w:lineRule="auto"/>
      </w:pPr>
      <w:r>
        <w:rPr>
          <w:rFonts w:ascii="Palatino Linotype" w:eastAsia="Palatino Linotype" w:hAnsi="Palatino Linotype" w:cs="Palatino Linotype"/>
          <w:sz w:val="22"/>
          <w:szCs w:val="22"/>
        </w:rPr>
        <w:t xml:space="preserve">Uncle Morgan was arrested. In order to save him, we needed to find ___________________ who could ___________________ that he was </w:t>
      </w:r>
      <w:proofErr w:type="gramStart"/>
      <w:r>
        <w:rPr>
          <w:rFonts w:ascii="Palatino Linotype" w:eastAsia="Palatino Linotype" w:hAnsi="Palatino Linotype" w:cs="Palatino Linotype"/>
          <w:sz w:val="22"/>
          <w:szCs w:val="22"/>
        </w:rPr>
        <w:t>actually a</w:t>
      </w:r>
      <w:proofErr w:type="gramEnd"/>
      <w:r>
        <w:rPr>
          <w:rFonts w:ascii="Palatino Linotype" w:eastAsia="Palatino Linotype" w:hAnsi="Palatino Linotype" w:cs="Palatino Linotype"/>
          <w:sz w:val="22"/>
          <w:szCs w:val="22"/>
        </w:rPr>
        <w:t xml:space="preserve"> free man. We had to find people very quickly, since the ____________________ was coming to town and he would make the final decision about what would happen to Uncle Morgan.</w:t>
      </w:r>
    </w:p>
    <w:p w14:paraId="3BE99987" w14:textId="77777777" w:rsidR="00070DAE" w:rsidRDefault="00070DAE" w:rsidP="00070DAE">
      <w:pPr>
        <w:pStyle w:val="Standard"/>
        <w:spacing w:line="360" w:lineRule="auto"/>
        <w:rPr>
          <w:rFonts w:ascii="Palatino Linotype" w:eastAsia="Palatino Linotype" w:hAnsi="Palatino Linotype" w:cs="Palatino Linotype"/>
          <w:sz w:val="22"/>
          <w:szCs w:val="22"/>
        </w:rPr>
      </w:pPr>
    </w:p>
    <w:p w14:paraId="0BB39F52" w14:textId="77777777" w:rsidR="00070DAE" w:rsidRDefault="00070DAE" w:rsidP="00070DAE">
      <w:pPr>
        <w:pStyle w:val="Standard"/>
        <w:spacing w:line="360"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Later, the Wrights decided to move to Canada, since they thought it was too dangerous to stay in Ohio. I was in a __________________________ because I really wanted to stay and help the abolitionists in Red Oak, but I also knew that it would probably be safer to go with the Wrights. In the end, I stayed in Red Oak. I was very _________________ and careful about trying to avoid danger, but in the end my true identity was </w:t>
      </w:r>
      <w:proofErr w:type="gramStart"/>
      <w:r>
        <w:rPr>
          <w:rFonts w:ascii="Palatino Linotype" w:eastAsia="Palatino Linotype" w:hAnsi="Palatino Linotype" w:cs="Palatino Linotype"/>
          <w:sz w:val="22"/>
          <w:szCs w:val="22"/>
        </w:rPr>
        <w:t>discovered</w:t>
      </w:r>
      <w:proofErr w:type="gramEnd"/>
      <w:r>
        <w:rPr>
          <w:rFonts w:ascii="Palatino Linotype" w:eastAsia="Palatino Linotype" w:hAnsi="Palatino Linotype" w:cs="Palatino Linotype"/>
          <w:sz w:val="22"/>
          <w:szCs w:val="22"/>
        </w:rPr>
        <w:t xml:space="preserve"> and I was captured and sent to jail.  </w:t>
      </w:r>
    </w:p>
    <w:p w14:paraId="04F3C703" w14:textId="77777777" w:rsidR="00070DAE" w:rsidRDefault="00070DAE" w:rsidP="00070DAE">
      <w:pPr>
        <w:suppressAutoHyphens w:val="0"/>
        <w:autoSpaceDN/>
        <w:spacing w:after="160" w:line="259" w:lineRule="auto"/>
        <w:textAlignment w:val="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14:paraId="172676BD" w14:textId="77777777" w:rsidR="00070DAE" w:rsidRDefault="00070DAE" w:rsidP="00070DAE">
      <w:pPr>
        <w:pStyle w:val="Standard"/>
        <w:spacing w:line="360" w:lineRule="auto"/>
        <w:sectPr w:rsidR="00070DAE" w:rsidSect="00070DAE">
          <w:headerReference w:type="default" r:id="rId17"/>
          <w:footerReference w:type="default" r:id="rId18"/>
          <w:pgSz w:w="12240" w:h="15840"/>
          <w:pgMar w:top="1440" w:right="1440" w:bottom="1440" w:left="1440" w:header="432" w:footer="432" w:gutter="0"/>
          <w:cols w:space="720"/>
        </w:sectPr>
      </w:pPr>
    </w:p>
    <w:p w14:paraId="39A5F06D" w14:textId="77777777" w:rsidR="00070DAE" w:rsidRDefault="00070DAE" w:rsidP="00070DAE">
      <w:pPr>
        <w:pStyle w:val="Heading3"/>
      </w:pPr>
      <w:bookmarkStart w:id="1" w:name="_heading=h.778np5nljbjr"/>
      <w:bookmarkEnd w:id="1"/>
      <w:r>
        <w:lastRenderedPageBreak/>
        <w:t>[Part 5] Writing Prompts</w:t>
      </w:r>
    </w:p>
    <w:p w14:paraId="0FE81B34" w14:textId="77777777" w:rsidR="00070DAE" w:rsidRDefault="00070DAE" w:rsidP="00070DAE">
      <w:pPr>
        <w:pStyle w:val="Standard"/>
        <w:rPr>
          <w:rFonts w:ascii="Palatino Linotype" w:eastAsia="Palatino Linotype" w:hAnsi="Palatino Linotype" w:cs="Palatino Linotype"/>
          <w:i/>
          <w:sz w:val="22"/>
          <w:szCs w:val="22"/>
        </w:rPr>
      </w:pPr>
    </w:p>
    <w:tbl>
      <w:tblPr>
        <w:tblpPr w:leftFromText="180" w:rightFromText="180" w:vertAnchor="text" w:horzAnchor="margin" w:tblpY="-42"/>
        <w:tblW w:w="9468" w:type="dxa"/>
        <w:tblLayout w:type="fixed"/>
        <w:tblCellMar>
          <w:left w:w="10" w:type="dxa"/>
          <w:right w:w="10" w:type="dxa"/>
        </w:tblCellMar>
        <w:tblLook w:val="04A0" w:firstRow="1" w:lastRow="0" w:firstColumn="1" w:lastColumn="0" w:noHBand="0" w:noVBand="1"/>
      </w:tblPr>
      <w:tblGrid>
        <w:gridCol w:w="9468"/>
      </w:tblGrid>
      <w:tr w:rsidR="00070DAE" w14:paraId="608AA91C" w14:textId="77777777" w:rsidTr="00070DAE">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5EF932" w14:textId="77777777" w:rsidR="00070DAE" w:rsidRDefault="00070DAE" w:rsidP="00070DAE">
            <w:pPr>
              <w:pStyle w:val="Standard"/>
            </w:pPr>
            <w:r>
              <w:rPr>
                <w:rFonts w:ascii="Palatino Linotype" w:eastAsia="Palatino Linotype" w:hAnsi="Palatino Linotype" w:cs="Palatino Linotype"/>
                <w:sz w:val="22"/>
                <w:szCs w:val="22"/>
              </w:rPr>
              <w:t>Read through all the topics.  Then choose one of them to write about.  Write the title of the piece at the top of your page.  Write in complete sentences.  After you are finished, proofread your work for correctness.</w:t>
            </w:r>
          </w:p>
        </w:tc>
      </w:tr>
    </w:tbl>
    <w:p w14:paraId="67B38CBB" w14:textId="77777777" w:rsidR="00070DAE" w:rsidRDefault="00070DAE" w:rsidP="00070DAE">
      <w:pPr>
        <w:pStyle w:val="Standard"/>
      </w:pPr>
      <w:r>
        <w:rPr>
          <w:rFonts w:ascii="Palatino Linotype" w:eastAsia="Palatino Linotype" w:hAnsi="Palatino Linotype" w:cs="Palatino Linotype"/>
          <w:b/>
          <w:sz w:val="22"/>
          <w:szCs w:val="22"/>
        </w:rPr>
        <w:t>FUGITIVE SLAVE ACT:</w:t>
      </w:r>
      <w:r>
        <w:rPr>
          <w:rFonts w:ascii="Palatino Linotype" w:eastAsia="Palatino Linotype" w:hAnsi="Palatino Linotype" w:cs="Palatino Linotype"/>
          <w:sz w:val="22"/>
          <w:szCs w:val="22"/>
        </w:rPr>
        <w:t xml:space="preserve"> The Fugitive Slave Act, passed by Congress in 1850, made it a crime for any law enforcement official to not arrest an African American suspected of running away from slavery. Suspected fugitives were not given trials and could not legally challenge those claiming to be their owners. This led to many free African Americans/Blacks being kidnapped into slavery. Northerners used to </w:t>
      </w:r>
      <w:proofErr w:type="gramStart"/>
      <w:r>
        <w:rPr>
          <w:rFonts w:ascii="Palatino Linotype" w:eastAsia="Palatino Linotype" w:hAnsi="Palatino Linotype" w:cs="Palatino Linotype"/>
          <w:sz w:val="22"/>
          <w:szCs w:val="22"/>
        </w:rPr>
        <w:t>thinking</w:t>
      </w:r>
      <w:proofErr w:type="gramEnd"/>
      <w:r>
        <w:rPr>
          <w:rFonts w:ascii="Palatino Linotype" w:eastAsia="Palatino Linotype" w:hAnsi="Palatino Linotype" w:cs="Palatino Linotype"/>
          <w:sz w:val="22"/>
          <w:szCs w:val="22"/>
        </w:rPr>
        <w:t xml:space="preserve"> of slavery as a southern problem now saw their own officials responsible for enforcing it. Imagine yourself as a northern abolitionist who happened to also be a policeman or other official whose duty is to enforce the law. Would you stand against what you believed to be an unjust policy, or would you compromise your conscience in order to uphold the law of the land?</w:t>
      </w:r>
    </w:p>
    <w:p w14:paraId="6E2AC6EF" w14:textId="77777777" w:rsidR="00070DAE" w:rsidRDefault="00070DAE" w:rsidP="00070DAE">
      <w:pPr>
        <w:pStyle w:val="Standard"/>
        <w:rPr>
          <w:rFonts w:ascii="Palatino Linotype" w:eastAsia="Palatino Linotype" w:hAnsi="Palatino Linotype" w:cs="Palatino Linotype"/>
          <w:b/>
          <w:sz w:val="22"/>
          <w:szCs w:val="22"/>
        </w:rPr>
      </w:pPr>
    </w:p>
    <w:p w14:paraId="7A1EB954" w14:textId="77777777" w:rsidR="00070DAE" w:rsidRDefault="00070DAE" w:rsidP="00070DAE">
      <w:pPr>
        <w:pStyle w:val="Standard"/>
        <w:sectPr w:rsidR="00070DAE" w:rsidSect="006D659A">
          <w:headerReference w:type="default" r:id="rId19"/>
          <w:footerReference w:type="default" r:id="rId20"/>
          <w:type w:val="continuous"/>
          <w:pgSz w:w="12240" w:h="15840"/>
          <w:pgMar w:top="1440" w:right="1440" w:bottom="1440" w:left="1440" w:header="432" w:footer="432" w:gutter="0"/>
          <w:cols w:space="720"/>
        </w:sectPr>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what you learned from them.  Think about the choices you made and the consequences of those choices.  Now write a journal entry from Lucy’s point-of-view summarizing what happened to you in Part 5.  You may choose to illustrate one aspect of your entry.</w:t>
      </w:r>
    </w:p>
    <w:p w14:paraId="3720523A" w14:textId="77777777" w:rsidR="00070DAE" w:rsidRDefault="00070DAE" w:rsidP="00070DAE">
      <w:pPr>
        <w:pStyle w:val="Standard"/>
        <w:rPr>
          <w:rFonts w:ascii="Palatino Linotype" w:eastAsia="Palatino Linotype" w:hAnsi="Palatino Linotype" w:cs="Palatino Linotype"/>
          <w:sz w:val="22"/>
          <w:szCs w:val="22"/>
        </w:rPr>
      </w:pPr>
    </w:p>
    <w:p w14:paraId="6DFF513C" w14:textId="77777777" w:rsidR="00070DAE" w:rsidRDefault="00070DAE" w:rsidP="00070DAE">
      <w:pPr>
        <w:pStyle w:val="Standard"/>
        <w:rPr>
          <w:rFonts w:ascii="Palatino Linotype" w:eastAsia="Palatino Linotype" w:hAnsi="Palatino Linotype" w:cs="Palatino Linotype"/>
          <w:sz w:val="22"/>
          <w:szCs w:val="22"/>
          <w:u w:val="single"/>
        </w:rPr>
      </w:pPr>
    </w:p>
    <w:p w14:paraId="76DC66A6" w14:textId="77777777" w:rsidR="00070DAE" w:rsidRDefault="00070DAE" w:rsidP="00070DAE">
      <w:pPr>
        <w:pStyle w:val="Heading3"/>
        <w:pageBreakBefore/>
      </w:pPr>
      <w:bookmarkStart w:id="2" w:name="_heading=h.ll1beezfc4qf"/>
      <w:bookmarkEnd w:id="2"/>
      <w:r>
        <w:lastRenderedPageBreak/>
        <w:t>[Part 5] Review Questions</w:t>
      </w:r>
    </w:p>
    <w:p w14:paraId="005AF840" w14:textId="77777777" w:rsidR="00070DAE" w:rsidRDefault="00070DAE" w:rsidP="00070DAE">
      <w:pPr>
        <w:pStyle w:val="Standard"/>
        <w:rPr>
          <w:rFonts w:ascii="Palatino Linotype" w:eastAsia="Palatino Linotype" w:hAnsi="Palatino Linotype" w:cs="Palatino Linotype"/>
          <w:sz w:val="22"/>
          <w:szCs w:val="22"/>
        </w:rPr>
      </w:pPr>
    </w:p>
    <w:p w14:paraId="3CF27229" w14:textId="77777777" w:rsidR="00070DAE" w:rsidRDefault="00070DAE" w:rsidP="00070DAE">
      <w:pPr>
        <w:pStyle w:val="Standard"/>
      </w:pPr>
      <w:r>
        <w:rPr>
          <w:rFonts w:ascii="Palatino Linotype" w:eastAsia="Palatino Linotype" w:hAnsi="Palatino Linotype" w:cs="Palatino Linotype"/>
          <w:sz w:val="22"/>
          <w:szCs w:val="22"/>
        </w:rPr>
        <w:t>Name: 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2A76A6C7" w14:textId="77777777" w:rsidR="00070DAE" w:rsidRDefault="00070DAE" w:rsidP="00070DAE">
      <w:pPr>
        <w:pStyle w:val="Standard"/>
        <w:rPr>
          <w:rFonts w:ascii="Palatino Linotype" w:eastAsia="Palatino Linotype" w:hAnsi="Palatino Linotype" w:cs="Palatino Linotype"/>
          <w:sz w:val="22"/>
          <w:szCs w:val="22"/>
        </w:rPr>
      </w:pP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166C779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E8EA2D" w14:textId="77777777" w:rsidR="00070DAE" w:rsidRDefault="00070DAE" w:rsidP="00FC0F15">
            <w:pPr>
              <w:pStyle w:val="Standard"/>
            </w:pPr>
            <w:r>
              <w:rPr>
                <w:rFonts w:ascii="Palatino Linotype" w:eastAsia="Palatino Linotype" w:hAnsi="Palatino Linotype" w:cs="Palatino Linotype"/>
                <w:sz w:val="22"/>
                <w:szCs w:val="22"/>
              </w:rPr>
              <w:t>Directions: After you play Part 5, read and answer these questions from the point of view of your character, Lucy.  You may not know all the answers, so do the best you can.  Write in complete sentences and proofread your work.</w:t>
            </w:r>
          </w:p>
        </w:tc>
      </w:tr>
    </w:tbl>
    <w:p w14:paraId="15ABF314" w14:textId="77777777" w:rsidR="00070DAE" w:rsidRDefault="00070DAE" w:rsidP="00070DAE">
      <w:pPr>
        <w:pStyle w:val="Standard"/>
        <w:rPr>
          <w:rFonts w:ascii="Palatino Linotype" w:eastAsia="Palatino Linotype" w:hAnsi="Palatino Linotype" w:cs="Palatino Linotype"/>
          <w:sz w:val="22"/>
          <w:szCs w:val="22"/>
        </w:rPr>
      </w:pPr>
    </w:p>
    <w:p w14:paraId="009900DD" w14:textId="77777777" w:rsidR="00070DAE" w:rsidRDefault="00070DAE" w:rsidP="00070DAE">
      <w:pPr>
        <w:pStyle w:val="Standard"/>
      </w:pPr>
      <w:r>
        <w:rPr>
          <w:rFonts w:ascii="Palatino Linotype" w:eastAsia="Palatino Linotype" w:hAnsi="Palatino Linotype" w:cs="Palatino Linotype"/>
          <w:sz w:val="22"/>
          <w:szCs w:val="22"/>
        </w:rPr>
        <w:t>1)   What happens to Lucy’s “uncle,” Morgan Wright?</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55325B1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C2D36A" w14:textId="77777777" w:rsidR="00070DAE" w:rsidRDefault="00070DAE" w:rsidP="00FC0F15">
            <w:pPr>
              <w:pStyle w:val="Standard"/>
              <w:rPr>
                <w:rFonts w:ascii="Palatino Linotype" w:eastAsia="Palatino Linotype" w:hAnsi="Palatino Linotype" w:cs="Palatino Linotype"/>
                <w:sz w:val="22"/>
                <w:szCs w:val="22"/>
              </w:rPr>
            </w:pPr>
          </w:p>
          <w:p w14:paraId="353534AB" w14:textId="77777777" w:rsidR="00070DAE" w:rsidRDefault="00070DAE" w:rsidP="00FC0F15">
            <w:pPr>
              <w:pStyle w:val="Standard"/>
              <w:rPr>
                <w:rFonts w:ascii="Palatino Linotype" w:eastAsia="Palatino Linotype" w:hAnsi="Palatino Linotype" w:cs="Palatino Linotype"/>
                <w:sz w:val="22"/>
                <w:szCs w:val="22"/>
              </w:rPr>
            </w:pPr>
          </w:p>
        </w:tc>
      </w:tr>
      <w:tr w:rsidR="00070DAE" w14:paraId="1457C1A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DCCD06" w14:textId="77777777" w:rsidR="00070DAE" w:rsidRDefault="00070DAE" w:rsidP="00FC0F15">
            <w:pPr>
              <w:pStyle w:val="Standard"/>
              <w:rPr>
                <w:rFonts w:ascii="Palatino Linotype" w:eastAsia="Palatino Linotype" w:hAnsi="Palatino Linotype" w:cs="Palatino Linotype"/>
                <w:sz w:val="22"/>
                <w:szCs w:val="22"/>
              </w:rPr>
            </w:pPr>
          </w:p>
          <w:p w14:paraId="3CB20432" w14:textId="77777777" w:rsidR="00070DAE" w:rsidRDefault="00070DAE" w:rsidP="00FC0F15">
            <w:pPr>
              <w:pStyle w:val="Standard"/>
              <w:rPr>
                <w:rFonts w:ascii="Palatino Linotype" w:eastAsia="Palatino Linotype" w:hAnsi="Palatino Linotype" w:cs="Palatino Linotype"/>
                <w:sz w:val="22"/>
                <w:szCs w:val="22"/>
              </w:rPr>
            </w:pPr>
          </w:p>
        </w:tc>
      </w:tr>
      <w:tr w:rsidR="00070DAE" w14:paraId="3CF4C3A3"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D65E3" w14:textId="77777777" w:rsidR="00070DAE" w:rsidRDefault="00070DAE" w:rsidP="00FC0F15">
            <w:pPr>
              <w:pStyle w:val="Standard"/>
              <w:rPr>
                <w:rFonts w:ascii="Palatino Linotype" w:eastAsia="Palatino Linotype" w:hAnsi="Palatino Linotype" w:cs="Palatino Linotype"/>
                <w:sz w:val="22"/>
                <w:szCs w:val="22"/>
              </w:rPr>
            </w:pPr>
          </w:p>
          <w:p w14:paraId="682A61BF" w14:textId="77777777" w:rsidR="00070DAE" w:rsidRDefault="00070DAE" w:rsidP="00FC0F15">
            <w:pPr>
              <w:pStyle w:val="Standard"/>
              <w:rPr>
                <w:rFonts w:ascii="Palatino Linotype" w:eastAsia="Palatino Linotype" w:hAnsi="Palatino Linotype" w:cs="Palatino Linotype"/>
                <w:sz w:val="22"/>
                <w:szCs w:val="22"/>
              </w:rPr>
            </w:pPr>
          </w:p>
        </w:tc>
      </w:tr>
    </w:tbl>
    <w:p w14:paraId="15022999" w14:textId="77777777" w:rsidR="00070DAE" w:rsidRDefault="00070DAE" w:rsidP="00070DAE">
      <w:pPr>
        <w:pStyle w:val="Standard"/>
        <w:ind w:left="360"/>
        <w:rPr>
          <w:rFonts w:ascii="Palatino Linotype" w:eastAsia="Palatino Linotype" w:hAnsi="Palatino Linotype" w:cs="Palatino Linotype"/>
          <w:sz w:val="22"/>
          <w:szCs w:val="22"/>
        </w:rPr>
      </w:pPr>
    </w:p>
    <w:p w14:paraId="0F027CD8" w14:textId="77777777" w:rsidR="00070DAE" w:rsidRDefault="00070DAE" w:rsidP="00070DAE">
      <w:pPr>
        <w:pStyle w:val="Standard"/>
        <w:ind w:left="360"/>
        <w:rPr>
          <w:rFonts w:ascii="Palatino Linotype" w:eastAsia="Palatino Linotype" w:hAnsi="Palatino Linotype" w:cs="Palatino Linotype"/>
          <w:sz w:val="22"/>
          <w:szCs w:val="22"/>
        </w:rPr>
      </w:pPr>
    </w:p>
    <w:p w14:paraId="6D7C2F07" w14:textId="77777777" w:rsidR="00070DAE" w:rsidRDefault="00070DAE" w:rsidP="00070DAE">
      <w:pPr>
        <w:pStyle w:val="Standard"/>
      </w:pPr>
      <w:r>
        <w:rPr>
          <w:rFonts w:ascii="Palatino Linotype" w:eastAsia="Palatino Linotype" w:hAnsi="Palatino Linotype" w:cs="Palatino Linotype"/>
          <w:sz w:val="22"/>
          <w:szCs w:val="22"/>
        </w:rPr>
        <w:t>2)   What are “Free Papers”?  Why are they important?</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67720F4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250119" w14:textId="77777777" w:rsidR="00070DAE" w:rsidRDefault="00070DAE" w:rsidP="00FC0F15">
            <w:pPr>
              <w:pStyle w:val="Standard"/>
              <w:rPr>
                <w:rFonts w:ascii="Palatino Linotype" w:eastAsia="Palatino Linotype" w:hAnsi="Palatino Linotype" w:cs="Palatino Linotype"/>
                <w:sz w:val="22"/>
                <w:szCs w:val="22"/>
              </w:rPr>
            </w:pPr>
          </w:p>
          <w:p w14:paraId="36A8091B" w14:textId="77777777" w:rsidR="00070DAE" w:rsidRDefault="00070DAE" w:rsidP="00FC0F15">
            <w:pPr>
              <w:pStyle w:val="Standard"/>
              <w:rPr>
                <w:rFonts w:ascii="Palatino Linotype" w:eastAsia="Palatino Linotype" w:hAnsi="Palatino Linotype" w:cs="Palatino Linotype"/>
                <w:sz w:val="22"/>
                <w:szCs w:val="22"/>
              </w:rPr>
            </w:pPr>
          </w:p>
        </w:tc>
      </w:tr>
      <w:tr w:rsidR="00070DAE" w14:paraId="47BD66D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C1C32F" w14:textId="77777777" w:rsidR="00070DAE" w:rsidRDefault="00070DAE" w:rsidP="00FC0F15">
            <w:pPr>
              <w:pStyle w:val="Standard"/>
              <w:rPr>
                <w:rFonts w:ascii="Palatino Linotype" w:eastAsia="Palatino Linotype" w:hAnsi="Palatino Linotype" w:cs="Palatino Linotype"/>
                <w:sz w:val="22"/>
                <w:szCs w:val="22"/>
              </w:rPr>
            </w:pPr>
          </w:p>
          <w:p w14:paraId="2D699D1F" w14:textId="77777777" w:rsidR="00070DAE" w:rsidRDefault="00070DAE" w:rsidP="00FC0F15">
            <w:pPr>
              <w:pStyle w:val="Standard"/>
              <w:rPr>
                <w:rFonts w:ascii="Palatino Linotype" w:eastAsia="Palatino Linotype" w:hAnsi="Palatino Linotype" w:cs="Palatino Linotype"/>
                <w:sz w:val="22"/>
                <w:szCs w:val="22"/>
              </w:rPr>
            </w:pPr>
          </w:p>
        </w:tc>
      </w:tr>
      <w:tr w:rsidR="00070DAE" w14:paraId="7C481A1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1ED88A" w14:textId="77777777" w:rsidR="00070DAE" w:rsidRDefault="00070DAE" w:rsidP="00FC0F15">
            <w:pPr>
              <w:pStyle w:val="Standard"/>
              <w:rPr>
                <w:rFonts w:ascii="Palatino Linotype" w:eastAsia="Palatino Linotype" w:hAnsi="Palatino Linotype" w:cs="Palatino Linotype"/>
                <w:sz w:val="22"/>
                <w:szCs w:val="22"/>
              </w:rPr>
            </w:pPr>
          </w:p>
          <w:p w14:paraId="6265F3D5" w14:textId="77777777" w:rsidR="00070DAE" w:rsidRDefault="00070DAE" w:rsidP="00FC0F15">
            <w:pPr>
              <w:pStyle w:val="Standard"/>
              <w:rPr>
                <w:rFonts w:ascii="Palatino Linotype" w:eastAsia="Palatino Linotype" w:hAnsi="Palatino Linotype" w:cs="Palatino Linotype"/>
                <w:sz w:val="22"/>
                <w:szCs w:val="22"/>
              </w:rPr>
            </w:pPr>
          </w:p>
        </w:tc>
      </w:tr>
    </w:tbl>
    <w:p w14:paraId="751D5A16" w14:textId="77777777" w:rsidR="00070DAE" w:rsidRDefault="00070DAE" w:rsidP="00070DAE">
      <w:pPr>
        <w:pStyle w:val="Standard"/>
        <w:ind w:left="360"/>
        <w:rPr>
          <w:rFonts w:ascii="Palatino Linotype" w:eastAsia="Palatino Linotype" w:hAnsi="Palatino Linotype" w:cs="Palatino Linotype"/>
          <w:sz w:val="22"/>
          <w:szCs w:val="22"/>
        </w:rPr>
      </w:pPr>
    </w:p>
    <w:p w14:paraId="021602B2" w14:textId="77777777" w:rsidR="00070DAE" w:rsidRDefault="00070DAE" w:rsidP="00070DAE">
      <w:pPr>
        <w:pStyle w:val="Standard"/>
        <w:rPr>
          <w:rFonts w:ascii="Palatino Linotype" w:eastAsia="Palatino Linotype" w:hAnsi="Palatino Linotype" w:cs="Palatino Linotype"/>
          <w:sz w:val="22"/>
          <w:szCs w:val="22"/>
        </w:rPr>
      </w:pPr>
    </w:p>
    <w:p w14:paraId="21720E27" w14:textId="77777777" w:rsidR="00070DAE" w:rsidRDefault="00070DAE" w:rsidP="00070DAE">
      <w:pPr>
        <w:pStyle w:val="Standard"/>
      </w:pPr>
      <w:r>
        <w:rPr>
          <w:rFonts w:ascii="Palatino Linotype" w:eastAsia="Palatino Linotype" w:hAnsi="Palatino Linotype" w:cs="Palatino Linotype"/>
          <w:sz w:val="22"/>
          <w:szCs w:val="22"/>
        </w:rPr>
        <w:t xml:space="preserve">3)   What </w:t>
      </w:r>
      <w:proofErr w:type="gramStart"/>
      <w:r>
        <w:rPr>
          <w:rFonts w:ascii="Palatino Linotype" w:eastAsia="Palatino Linotype" w:hAnsi="Palatino Linotype" w:cs="Palatino Linotype"/>
          <w:sz w:val="22"/>
          <w:szCs w:val="22"/>
        </w:rPr>
        <w:t>are</w:t>
      </w:r>
      <w:proofErr w:type="gramEnd"/>
      <w:r>
        <w:rPr>
          <w:rFonts w:ascii="Palatino Linotype" w:eastAsia="Palatino Linotype" w:hAnsi="Palatino Linotype" w:cs="Palatino Linotype"/>
          <w:sz w:val="22"/>
          <w:szCs w:val="22"/>
        </w:rPr>
        <w:t xml:space="preserve"> some ways Lucy can help her uncle, Morgan Wright, prove he is a free man?</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5140362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95BD72" w14:textId="77777777" w:rsidR="00070DAE" w:rsidRDefault="00070DAE" w:rsidP="00FC0F15">
            <w:pPr>
              <w:pStyle w:val="Standard"/>
              <w:rPr>
                <w:rFonts w:ascii="Palatino Linotype" w:eastAsia="Palatino Linotype" w:hAnsi="Palatino Linotype" w:cs="Palatino Linotype"/>
                <w:sz w:val="22"/>
                <w:szCs w:val="22"/>
              </w:rPr>
            </w:pPr>
          </w:p>
          <w:p w14:paraId="1E918FA4" w14:textId="77777777" w:rsidR="00070DAE" w:rsidRDefault="00070DAE" w:rsidP="00FC0F15">
            <w:pPr>
              <w:pStyle w:val="Standard"/>
              <w:rPr>
                <w:rFonts w:ascii="Palatino Linotype" w:eastAsia="Palatino Linotype" w:hAnsi="Palatino Linotype" w:cs="Palatino Linotype"/>
                <w:sz w:val="22"/>
                <w:szCs w:val="22"/>
              </w:rPr>
            </w:pPr>
          </w:p>
        </w:tc>
      </w:tr>
      <w:tr w:rsidR="00070DAE" w14:paraId="6FD3035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6A837C" w14:textId="77777777" w:rsidR="00070DAE" w:rsidRDefault="00070DAE" w:rsidP="00FC0F15">
            <w:pPr>
              <w:pStyle w:val="Standard"/>
              <w:rPr>
                <w:rFonts w:ascii="Palatino Linotype" w:eastAsia="Palatino Linotype" w:hAnsi="Palatino Linotype" w:cs="Palatino Linotype"/>
                <w:sz w:val="22"/>
                <w:szCs w:val="22"/>
              </w:rPr>
            </w:pPr>
          </w:p>
          <w:p w14:paraId="3C42F58D" w14:textId="77777777" w:rsidR="00070DAE" w:rsidRDefault="00070DAE" w:rsidP="00FC0F15">
            <w:pPr>
              <w:pStyle w:val="Standard"/>
              <w:rPr>
                <w:rFonts w:ascii="Palatino Linotype" w:eastAsia="Palatino Linotype" w:hAnsi="Palatino Linotype" w:cs="Palatino Linotype"/>
                <w:sz w:val="22"/>
                <w:szCs w:val="22"/>
              </w:rPr>
            </w:pPr>
          </w:p>
        </w:tc>
      </w:tr>
      <w:tr w:rsidR="00070DAE" w14:paraId="1B55EB7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3396F1" w14:textId="77777777" w:rsidR="00070DAE" w:rsidRDefault="00070DAE" w:rsidP="00FC0F15">
            <w:pPr>
              <w:pStyle w:val="Standard"/>
              <w:rPr>
                <w:rFonts w:ascii="Palatino Linotype" w:eastAsia="Palatino Linotype" w:hAnsi="Palatino Linotype" w:cs="Palatino Linotype"/>
                <w:sz w:val="22"/>
                <w:szCs w:val="22"/>
              </w:rPr>
            </w:pPr>
          </w:p>
          <w:p w14:paraId="0F3264E9" w14:textId="77777777" w:rsidR="00070DAE" w:rsidRDefault="00070DAE" w:rsidP="00FC0F15">
            <w:pPr>
              <w:pStyle w:val="Standard"/>
              <w:rPr>
                <w:rFonts w:ascii="Palatino Linotype" w:eastAsia="Palatino Linotype" w:hAnsi="Palatino Linotype" w:cs="Palatino Linotype"/>
                <w:sz w:val="22"/>
                <w:szCs w:val="22"/>
              </w:rPr>
            </w:pPr>
          </w:p>
        </w:tc>
      </w:tr>
    </w:tbl>
    <w:p w14:paraId="735E932A" w14:textId="77777777" w:rsidR="00070DAE" w:rsidRDefault="00070DAE" w:rsidP="00070DAE">
      <w:pPr>
        <w:pStyle w:val="Standard"/>
        <w:rPr>
          <w:rFonts w:ascii="Palatino Linotype" w:eastAsia="Palatino Linotype" w:hAnsi="Palatino Linotype" w:cs="Palatino Linotype"/>
          <w:sz w:val="22"/>
          <w:szCs w:val="22"/>
        </w:rPr>
      </w:pPr>
    </w:p>
    <w:p w14:paraId="3717F4B6" w14:textId="77777777" w:rsidR="00070DAE" w:rsidRDefault="00070DAE" w:rsidP="00070DAE">
      <w:pPr>
        <w:pStyle w:val="Standard"/>
        <w:rPr>
          <w:rFonts w:ascii="Palatino Linotype" w:eastAsia="Palatino Linotype" w:hAnsi="Palatino Linotype" w:cs="Palatino Linotype"/>
          <w:sz w:val="22"/>
          <w:szCs w:val="22"/>
        </w:rPr>
      </w:pPr>
    </w:p>
    <w:p w14:paraId="0E409D09" w14:textId="77777777" w:rsidR="00070DAE" w:rsidRDefault="00070DAE" w:rsidP="00070DAE">
      <w:pPr>
        <w:pStyle w:val="Standard"/>
      </w:pPr>
      <w:r>
        <w:rPr>
          <w:rFonts w:ascii="Palatino Linotype" w:eastAsia="Palatino Linotype" w:hAnsi="Palatino Linotype" w:cs="Palatino Linotype"/>
          <w:sz w:val="22"/>
          <w:szCs w:val="22"/>
        </w:rPr>
        <w:t>4)   Who does Millie Hatcher say are “ideal” witnesses for Mr. Wright?  Why are people like that ideal?</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0723B7CF"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D50F99" w14:textId="77777777" w:rsidR="00070DAE" w:rsidRDefault="00070DAE" w:rsidP="00FC0F15">
            <w:pPr>
              <w:pStyle w:val="Standard"/>
              <w:rPr>
                <w:rFonts w:ascii="Palatino Linotype" w:eastAsia="Palatino Linotype" w:hAnsi="Palatino Linotype" w:cs="Palatino Linotype"/>
                <w:sz w:val="22"/>
                <w:szCs w:val="22"/>
              </w:rPr>
            </w:pPr>
          </w:p>
          <w:p w14:paraId="0BC45CAB" w14:textId="77777777" w:rsidR="00070DAE" w:rsidRDefault="00070DAE" w:rsidP="00FC0F15">
            <w:pPr>
              <w:pStyle w:val="Standard"/>
              <w:rPr>
                <w:rFonts w:ascii="Palatino Linotype" w:eastAsia="Palatino Linotype" w:hAnsi="Palatino Linotype" w:cs="Palatino Linotype"/>
                <w:sz w:val="22"/>
                <w:szCs w:val="22"/>
              </w:rPr>
            </w:pPr>
          </w:p>
        </w:tc>
      </w:tr>
      <w:tr w:rsidR="00070DAE" w14:paraId="27A9EC8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4F2FB5" w14:textId="77777777" w:rsidR="00070DAE" w:rsidRDefault="00070DAE" w:rsidP="00FC0F15">
            <w:pPr>
              <w:pStyle w:val="Standard"/>
              <w:rPr>
                <w:rFonts w:ascii="Palatino Linotype" w:eastAsia="Palatino Linotype" w:hAnsi="Palatino Linotype" w:cs="Palatino Linotype"/>
                <w:sz w:val="22"/>
                <w:szCs w:val="22"/>
              </w:rPr>
            </w:pPr>
          </w:p>
          <w:p w14:paraId="78E5EC5F" w14:textId="77777777" w:rsidR="00070DAE" w:rsidRDefault="00070DAE" w:rsidP="00FC0F15">
            <w:pPr>
              <w:pStyle w:val="Standard"/>
              <w:rPr>
                <w:rFonts w:ascii="Palatino Linotype" w:eastAsia="Palatino Linotype" w:hAnsi="Palatino Linotype" w:cs="Palatino Linotype"/>
                <w:sz w:val="22"/>
                <w:szCs w:val="22"/>
              </w:rPr>
            </w:pPr>
          </w:p>
        </w:tc>
      </w:tr>
      <w:tr w:rsidR="00070DAE" w14:paraId="14DB692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E2D99F" w14:textId="77777777" w:rsidR="00070DAE" w:rsidRDefault="00070DAE" w:rsidP="00FC0F15">
            <w:pPr>
              <w:pStyle w:val="Standard"/>
              <w:rPr>
                <w:rFonts w:ascii="Palatino Linotype" w:eastAsia="Palatino Linotype" w:hAnsi="Palatino Linotype" w:cs="Palatino Linotype"/>
                <w:sz w:val="22"/>
                <w:szCs w:val="22"/>
              </w:rPr>
            </w:pPr>
          </w:p>
          <w:p w14:paraId="65C36A8C" w14:textId="77777777" w:rsidR="00070DAE" w:rsidRDefault="00070DAE" w:rsidP="00FC0F15">
            <w:pPr>
              <w:pStyle w:val="Standard"/>
              <w:rPr>
                <w:rFonts w:ascii="Palatino Linotype" w:eastAsia="Palatino Linotype" w:hAnsi="Palatino Linotype" w:cs="Palatino Linotype"/>
                <w:sz w:val="22"/>
                <w:szCs w:val="22"/>
              </w:rPr>
            </w:pPr>
          </w:p>
        </w:tc>
      </w:tr>
    </w:tbl>
    <w:p w14:paraId="4B448785" w14:textId="77777777" w:rsidR="00070DAE" w:rsidRDefault="00070DAE" w:rsidP="00070DAE">
      <w:pPr>
        <w:pStyle w:val="Standard"/>
        <w:rPr>
          <w:rFonts w:ascii="Palatino Linotype" w:eastAsia="Palatino Linotype" w:hAnsi="Palatino Linotype" w:cs="Palatino Linotype"/>
          <w:sz w:val="22"/>
          <w:szCs w:val="22"/>
        </w:rPr>
      </w:pPr>
    </w:p>
    <w:p w14:paraId="1F0FD6FB" w14:textId="77777777" w:rsidR="00070DAE" w:rsidRDefault="00070DAE" w:rsidP="00070DAE">
      <w:pPr>
        <w:pStyle w:val="Standard"/>
      </w:pPr>
      <w:r>
        <w:rPr>
          <w:rFonts w:ascii="Palatino Linotype" w:eastAsia="Palatino Linotype" w:hAnsi="Palatino Linotype" w:cs="Palatino Linotype"/>
          <w:sz w:val="22"/>
          <w:szCs w:val="22"/>
        </w:rPr>
        <w:t>5)   What do the Wrights decide to do to stay safe and remain free?  Do you agree with their decision?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3304F7B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B7109C" w14:textId="77777777" w:rsidR="00070DAE" w:rsidRDefault="00070DAE" w:rsidP="00FC0F15">
            <w:pPr>
              <w:pStyle w:val="Standard"/>
              <w:spacing w:line="432" w:lineRule="auto"/>
              <w:rPr>
                <w:rFonts w:ascii="Palatino Linotype" w:eastAsia="Palatino Linotype" w:hAnsi="Palatino Linotype" w:cs="Palatino Linotype"/>
                <w:sz w:val="22"/>
                <w:szCs w:val="22"/>
              </w:rPr>
            </w:pPr>
          </w:p>
        </w:tc>
      </w:tr>
      <w:tr w:rsidR="00070DAE" w14:paraId="653FB22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9F95B9" w14:textId="77777777" w:rsidR="00070DAE" w:rsidRDefault="00070DAE" w:rsidP="00FC0F15">
            <w:pPr>
              <w:pStyle w:val="Standard"/>
              <w:spacing w:line="432" w:lineRule="auto"/>
              <w:rPr>
                <w:rFonts w:ascii="Palatino Linotype" w:eastAsia="Palatino Linotype" w:hAnsi="Palatino Linotype" w:cs="Palatino Linotype"/>
                <w:sz w:val="22"/>
                <w:szCs w:val="22"/>
              </w:rPr>
            </w:pPr>
          </w:p>
        </w:tc>
      </w:tr>
      <w:tr w:rsidR="00070DAE" w14:paraId="28D96F0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A32543" w14:textId="77777777" w:rsidR="00070DAE" w:rsidRDefault="00070DAE" w:rsidP="00FC0F15">
            <w:pPr>
              <w:pStyle w:val="Standard"/>
              <w:spacing w:line="432" w:lineRule="auto"/>
              <w:rPr>
                <w:rFonts w:ascii="Palatino Linotype" w:eastAsia="Palatino Linotype" w:hAnsi="Palatino Linotype" w:cs="Palatino Linotype"/>
                <w:sz w:val="22"/>
                <w:szCs w:val="22"/>
              </w:rPr>
            </w:pPr>
          </w:p>
        </w:tc>
      </w:tr>
    </w:tbl>
    <w:p w14:paraId="38854AC4" w14:textId="77777777" w:rsidR="00070DAE" w:rsidRDefault="00070DAE" w:rsidP="00070DAE">
      <w:pPr>
        <w:pStyle w:val="Standard"/>
        <w:rPr>
          <w:rFonts w:ascii="Palatino Linotype" w:eastAsia="Palatino Linotype" w:hAnsi="Palatino Linotype" w:cs="Palatino Linotype"/>
          <w:sz w:val="22"/>
          <w:szCs w:val="22"/>
        </w:rPr>
      </w:pPr>
    </w:p>
    <w:p w14:paraId="6C921844" w14:textId="77777777" w:rsidR="00070DAE" w:rsidRDefault="00070DAE" w:rsidP="00070DAE">
      <w:pPr>
        <w:pStyle w:val="Standard"/>
        <w:rPr>
          <w:rFonts w:ascii="Palatino Linotype" w:eastAsia="Palatino Linotype" w:hAnsi="Palatino Linotype" w:cs="Palatino Linotype"/>
          <w:sz w:val="22"/>
          <w:szCs w:val="22"/>
        </w:rPr>
      </w:pPr>
    </w:p>
    <w:p w14:paraId="3BB9EB74" w14:textId="77777777" w:rsidR="00070DAE" w:rsidRDefault="00070DAE" w:rsidP="00070DAE">
      <w:pPr>
        <w:pStyle w:val="Standard"/>
      </w:pPr>
      <w:r>
        <w:rPr>
          <w:rFonts w:ascii="Palatino Linotype" w:eastAsia="Palatino Linotype" w:hAnsi="Palatino Linotype" w:cs="Palatino Linotype"/>
          <w:sz w:val="22"/>
          <w:szCs w:val="22"/>
        </w:rPr>
        <w:t>6)   Why does Lucy stay in Ohio?  Do you think this is a good idea?  Why or why not?</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746518E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8A99A1" w14:textId="77777777" w:rsidR="00070DAE" w:rsidRDefault="00070DAE" w:rsidP="00FC0F15">
            <w:pPr>
              <w:pStyle w:val="Standard"/>
              <w:ind w:left="360"/>
              <w:rPr>
                <w:rFonts w:ascii="Palatino Linotype" w:eastAsia="Palatino Linotype" w:hAnsi="Palatino Linotype" w:cs="Palatino Linotype"/>
                <w:sz w:val="22"/>
                <w:szCs w:val="22"/>
              </w:rPr>
            </w:pPr>
          </w:p>
          <w:p w14:paraId="6E34A32E" w14:textId="77777777" w:rsidR="00070DAE" w:rsidRDefault="00070DAE" w:rsidP="00FC0F15">
            <w:pPr>
              <w:pStyle w:val="Standard"/>
              <w:ind w:left="360"/>
              <w:rPr>
                <w:rFonts w:ascii="Palatino Linotype" w:eastAsia="Palatino Linotype" w:hAnsi="Palatino Linotype" w:cs="Palatino Linotype"/>
                <w:sz w:val="22"/>
                <w:szCs w:val="22"/>
              </w:rPr>
            </w:pPr>
          </w:p>
        </w:tc>
      </w:tr>
      <w:tr w:rsidR="00070DAE" w14:paraId="7E3058D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79B6ED" w14:textId="77777777" w:rsidR="00070DAE" w:rsidRDefault="00070DAE" w:rsidP="00FC0F15">
            <w:pPr>
              <w:pStyle w:val="Standard"/>
              <w:ind w:left="360"/>
              <w:rPr>
                <w:rFonts w:ascii="Palatino Linotype" w:eastAsia="Palatino Linotype" w:hAnsi="Palatino Linotype" w:cs="Palatino Linotype"/>
                <w:sz w:val="22"/>
                <w:szCs w:val="22"/>
              </w:rPr>
            </w:pPr>
          </w:p>
          <w:p w14:paraId="096B8DEC" w14:textId="77777777" w:rsidR="00070DAE" w:rsidRDefault="00070DAE" w:rsidP="00FC0F15">
            <w:pPr>
              <w:pStyle w:val="Standard"/>
              <w:ind w:left="360"/>
              <w:rPr>
                <w:rFonts w:ascii="Palatino Linotype" w:eastAsia="Palatino Linotype" w:hAnsi="Palatino Linotype" w:cs="Palatino Linotype"/>
                <w:sz w:val="22"/>
                <w:szCs w:val="22"/>
              </w:rPr>
            </w:pPr>
          </w:p>
        </w:tc>
      </w:tr>
      <w:tr w:rsidR="00070DAE" w14:paraId="3CBED61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CC5213" w14:textId="77777777" w:rsidR="00070DAE" w:rsidRDefault="00070DAE" w:rsidP="00FC0F15">
            <w:pPr>
              <w:pStyle w:val="Standard"/>
              <w:ind w:left="360"/>
              <w:rPr>
                <w:rFonts w:ascii="Palatino Linotype" w:eastAsia="Palatino Linotype" w:hAnsi="Palatino Linotype" w:cs="Palatino Linotype"/>
                <w:sz w:val="22"/>
                <w:szCs w:val="22"/>
              </w:rPr>
            </w:pPr>
          </w:p>
          <w:p w14:paraId="7C755806" w14:textId="77777777" w:rsidR="00070DAE" w:rsidRDefault="00070DAE" w:rsidP="00FC0F15">
            <w:pPr>
              <w:pStyle w:val="Standard"/>
              <w:ind w:left="360"/>
              <w:rPr>
                <w:rFonts w:ascii="Palatino Linotype" w:eastAsia="Palatino Linotype" w:hAnsi="Palatino Linotype" w:cs="Palatino Linotype"/>
                <w:sz w:val="22"/>
                <w:szCs w:val="22"/>
              </w:rPr>
            </w:pPr>
          </w:p>
        </w:tc>
      </w:tr>
    </w:tbl>
    <w:p w14:paraId="002715A2" w14:textId="77777777" w:rsidR="00070DAE" w:rsidRDefault="00070DAE" w:rsidP="00070DAE">
      <w:pPr>
        <w:pStyle w:val="Standard"/>
        <w:rPr>
          <w:rFonts w:ascii="Palatino Linotype" w:eastAsia="Palatino Linotype" w:hAnsi="Palatino Linotype" w:cs="Palatino Linotype"/>
          <w:sz w:val="22"/>
          <w:szCs w:val="22"/>
        </w:rPr>
      </w:pPr>
    </w:p>
    <w:p w14:paraId="767597F4" w14:textId="77777777" w:rsidR="00070DAE" w:rsidRDefault="00070DAE" w:rsidP="00070DAE">
      <w:pPr>
        <w:pStyle w:val="Standard"/>
        <w:rPr>
          <w:rFonts w:ascii="Palatino Linotype" w:eastAsia="Palatino Linotype" w:hAnsi="Palatino Linotype" w:cs="Palatino Linotype"/>
          <w:sz w:val="22"/>
          <w:szCs w:val="22"/>
        </w:rPr>
      </w:pPr>
    </w:p>
    <w:p w14:paraId="18535D03" w14:textId="77777777" w:rsidR="00070DAE" w:rsidRDefault="00070DAE" w:rsidP="00070DAE">
      <w:pPr>
        <w:pStyle w:val="Standard"/>
      </w:pPr>
      <w:r>
        <w:rPr>
          <w:rFonts w:ascii="Palatino Linotype" w:eastAsia="Palatino Linotype" w:hAnsi="Palatino Linotype" w:cs="Palatino Linotype"/>
          <w:sz w:val="22"/>
          <w:szCs w:val="22"/>
        </w:rPr>
        <w:t>7)   Why is Lucy captured?</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1526E39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23F735" w14:textId="77777777" w:rsidR="00070DAE" w:rsidRDefault="00070DAE" w:rsidP="00FC0F15">
            <w:pPr>
              <w:pStyle w:val="Standard"/>
              <w:ind w:left="360"/>
              <w:rPr>
                <w:rFonts w:ascii="Palatino Linotype" w:eastAsia="Palatino Linotype" w:hAnsi="Palatino Linotype" w:cs="Palatino Linotype"/>
                <w:sz w:val="22"/>
                <w:szCs w:val="22"/>
              </w:rPr>
            </w:pPr>
          </w:p>
          <w:p w14:paraId="6BCF9227" w14:textId="77777777" w:rsidR="00070DAE" w:rsidRDefault="00070DAE" w:rsidP="00FC0F15">
            <w:pPr>
              <w:pStyle w:val="Standard"/>
              <w:ind w:left="360"/>
              <w:rPr>
                <w:rFonts w:ascii="Palatino Linotype" w:eastAsia="Palatino Linotype" w:hAnsi="Palatino Linotype" w:cs="Palatino Linotype"/>
                <w:sz w:val="22"/>
                <w:szCs w:val="22"/>
              </w:rPr>
            </w:pPr>
          </w:p>
        </w:tc>
      </w:tr>
      <w:tr w:rsidR="00070DAE" w14:paraId="4C224C9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F52631" w14:textId="77777777" w:rsidR="00070DAE" w:rsidRDefault="00070DAE" w:rsidP="00FC0F15">
            <w:pPr>
              <w:pStyle w:val="Standard"/>
              <w:ind w:left="360"/>
              <w:rPr>
                <w:rFonts w:ascii="Palatino Linotype" w:eastAsia="Palatino Linotype" w:hAnsi="Palatino Linotype" w:cs="Palatino Linotype"/>
                <w:sz w:val="22"/>
                <w:szCs w:val="22"/>
              </w:rPr>
            </w:pPr>
          </w:p>
          <w:p w14:paraId="4AC6EA96" w14:textId="77777777" w:rsidR="00070DAE" w:rsidRDefault="00070DAE" w:rsidP="00FC0F15">
            <w:pPr>
              <w:pStyle w:val="Standard"/>
              <w:ind w:left="360"/>
              <w:rPr>
                <w:rFonts w:ascii="Palatino Linotype" w:eastAsia="Palatino Linotype" w:hAnsi="Palatino Linotype" w:cs="Palatino Linotype"/>
                <w:sz w:val="22"/>
                <w:szCs w:val="22"/>
              </w:rPr>
            </w:pPr>
          </w:p>
        </w:tc>
      </w:tr>
      <w:tr w:rsidR="00070DAE" w14:paraId="1D9998E7"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E11D5D" w14:textId="77777777" w:rsidR="00070DAE" w:rsidRDefault="00070DAE" w:rsidP="00FC0F15">
            <w:pPr>
              <w:pStyle w:val="Standard"/>
              <w:ind w:left="360"/>
              <w:rPr>
                <w:rFonts w:ascii="Palatino Linotype" w:eastAsia="Palatino Linotype" w:hAnsi="Palatino Linotype" w:cs="Palatino Linotype"/>
                <w:sz w:val="22"/>
                <w:szCs w:val="22"/>
              </w:rPr>
            </w:pPr>
          </w:p>
          <w:p w14:paraId="093050D4" w14:textId="77777777" w:rsidR="00070DAE" w:rsidRDefault="00070DAE" w:rsidP="00FC0F15">
            <w:pPr>
              <w:pStyle w:val="Standard"/>
              <w:ind w:left="360"/>
              <w:rPr>
                <w:rFonts w:ascii="Palatino Linotype" w:eastAsia="Palatino Linotype" w:hAnsi="Palatino Linotype" w:cs="Palatino Linotype"/>
                <w:sz w:val="22"/>
                <w:szCs w:val="22"/>
              </w:rPr>
            </w:pPr>
          </w:p>
        </w:tc>
      </w:tr>
    </w:tbl>
    <w:p w14:paraId="288B9F20" w14:textId="77777777" w:rsidR="00070DAE" w:rsidRDefault="00070DAE" w:rsidP="00070DAE">
      <w:pPr>
        <w:pStyle w:val="Standard"/>
        <w:ind w:left="360"/>
        <w:rPr>
          <w:rFonts w:ascii="Palatino Linotype" w:eastAsia="Palatino Linotype" w:hAnsi="Palatino Linotype" w:cs="Palatino Linotype"/>
          <w:sz w:val="22"/>
          <w:szCs w:val="22"/>
        </w:rPr>
      </w:pPr>
    </w:p>
    <w:p w14:paraId="0F6453DD" w14:textId="77777777" w:rsidR="00070DAE" w:rsidRDefault="00070DAE" w:rsidP="00070DAE">
      <w:pPr>
        <w:pStyle w:val="Standard"/>
        <w:ind w:left="360"/>
        <w:rPr>
          <w:rFonts w:ascii="Palatino Linotype" w:eastAsia="Palatino Linotype" w:hAnsi="Palatino Linotype" w:cs="Palatino Linotype"/>
          <w:sz w:val="22"/>
          <w:szCs w:val="22"/>
        </w:rPr>
      </w:pPr>
    </w:p>
    <w:p w14:paraId="16F1F278" w14:textId="77777777" w:rsidR="00070DAE" w:rsidRDefault="00070DAE" w:rsidP="00070DAE">
      <w:pPr>
        <w:pStyle w:val="Standard"/>
      </w:pPr>
      <w:r>
        <w:rPr>
          <w:rFonts w:ascii="Palatino Linotype" w:eastAsia="Palatino Linotype" w:hAnsi="Palatino Linotype" w:cs="Palatino Linotype"/>
          <w:sz w:val="22"/>
          <w:szCs w:val="22"/>
        </w:rPr>
        <w:t xml:space="preserve">8) Describe how you think the following people may have felt about Lucy’s capture, and why they may have felt that way.   </w:t>
      </w:r>
    </w:p>
    <w:p w14:paraId="5AEFAD60" w14:textId="77777777" w:rsidR="00070DAE" w:rsidRDefault="00070DAE" w:rsidP="00070DAE">
      <w:pPr>
        <w:pStyle w:val="Standard"/>
      </w:pP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070DAE" w14:paraId="6AEE1E6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DB162A" w14:textId="77777777" w:rsidR="00070DAE" w:rsidRDefault="00070DAE" w:rsidP="00FC0F15">
            <w:pPr>
              <w:pStyle w:val="Standard"/>
              <w:spacing w:line="432" w:lineRule="auto"/>
            </w:pPr>
            <w:r>
              <w:rPr>
                <w:rFonts w:ascii="Palatino Linotype" w:eastAsia="Palatino Linotype" w:hAnsi="Palatino Linotype" w:cs="Palatino Linotype"/>
                <w:sz w:val="22"/>
                <w:szCs w:val="22"/>
              </w:rPr>
              <w:t>a. Jonah</w:t>
            </w:r>
          </w:p>
        </w:tc>
      </w:tr>
      <w:tr w:rsidR="00070DAE" w14:paraId="240A817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102FE7" w14:textId="77777777" w:rsidR="00070DAE" w:rsidRDefault="00070DAE" w:rsidP="00FC0F15">
            <w:pPr>
              <w:pStyle w:val="Standard"/>
              <w:spacing w:line="432" w:lineRule="auto"/>
            </w:pPr>
            <w:r>
              <w:rPr>
                <w:rFonts w:ascii="Palatino Linotype" w:eastAsia="Palatino Linotype" w:hAnsi="Palatino Linotype" w:cs="Palatino Linotype"/>
                <w:sz w:val="22"/>
                <w:szCs w:val="22"/>
              </w:rPr>
              <w:t xml:space="preserve">b. T.C. </w:t>
            </w:r>
            <w:proofErr w:type="spellStart"/>
            <w:r>
              <w:rPr>
                <w:rFonts w:ascii="Palatino Linotype" w:eastAsia="Palatino Linotype" w:hAnsi="Palatino Linotype" w:cs="Palatino Linotype"/>
                <w:sz w:val="22"/>
                <w:szCs w:val="22"/>
              </w:rPr>
              <w:t>Bercham</w:t>
            </w:r>
            <w:proofErr w:type="spellEnd"/>
          </w:p>
        </w:tc>
      </w:tr>
      <w:tr w:rsidR="00070DAE" w14:paraId="512F6EC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15962F" w14:textId="77777777" w:rsidR="00070DAE" w:rsidRDefault="00070DAE" w:rsidP="00FC0F15">
            <w:pPr>
              <w:pStyle w:val="Standard"/>
              <w:spacing w:line="432" w:lineRule="auto"/>
            </w:pPr>
            <w:r>
              <w:rPr>
                <w:rFonts w:ascii="Palatino Linotype" w:eastAsia="Palatino Linotype" w:hAnsi="Palatino Linotype" w:cs="Palatino Linotype"/>
                <w:sz w:val="22"/>
                <w:szCs w:val="22"/>
              </w:rPr>
              <w:t>c. Millie Hatcher</w:t>
            </w:r>
          </w:p>
        </w:tc>
      </w:tr>
      <w:tr w:rsidR="00070DAE" w14:paraId="7E1B535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B8A840" w14:textId="77777777" w:rsidR="00070DAE" w:rsidRDefault="00070DAE" w:rsidP="00FC0F15">
            <w:pPr>
              <w:pStyle w:val="Standard"/>
              <w:spacing w:line="432" w:lineRule="auto"/>
            </w:pPr>
            <w:r>
              <w:rPr>
                <w:rFonts w:ascii="Palatino Linotype" w:eastAsia="Palatino Linotype" w:hAnsi="Palatino Linotype" w:cs="Palatino Linotype"/>
                <w:sz w:val="22"/>
                <w:szCs w:val="22"/>
              </w:rPr>
              <w:t>d. Miss Sarah King</w:t>
            </w:r>
          </w:p>
        </w:tc>
      </w:tr>
    </w:tbl>
    <w:p w14:paraId="79587A34" w14:textId="77777777" w:rsidR="00070DAE" w:rsidRDefault="00070DAE" w:rsidP="00070DAE">
      <w:pPr>
        <w:rPr>
          <w:rFonts w:cs="Mangal"/>
          <w:szCs w:val="21"/>
        </w:rPr>
        <w:sectPr w:rsidR="00070DAE" w:rsidSect="006D659A">
          <w:headerReference w:type="default" r:id="rId21"/>
          <w:footerReference w:type="default" r:id="rId22"/>
          <w:type w:val="continuous"/>
          <w:pgSz w:w="12240" w:h="15840"/>
          <w:pgMar w:top="1440" w:right="1440" w:bottom="1440" w:left="1440" w:header="432" w:footer="432" w:gutter="0"/>
          <w:cols w:space="720"/>
        </w:sectPr>
      </w:pPr>
    </w:p>
    <w:p w14:paraId="14319FA8" w14:textId="386F81E3" w:rsidR="00070DAE" w:rsidRPr="00070DAE" w:rsidRDefault="00070DAE" w:rsidP="00070DAE">
      <w:pPr>
        <w:tabs>
          <w:tab w:val="left" w:pos="2479"/>
        </w:tabs>
      </w:pPr>
    </w:p>
    <w:sectPr w:rsidR="00070DAE" w:rsidRPr="00070DAE" w:rsidSect="006D659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3801" w14:textId="77777777" w:rsidR="00ED4CCA" w:rsidRDefault="00ED4CCA" w:rsidP="00070DAE">
      <w:r>
        <w:separator/>
      </w:r>
    </w:p>
  </w:endnote>
  <w:endnote w:type="continuationSeparator" w:id="0">
    <w:p w14:paraId="04CE1610" w14:textId="77777777" w:rsidR="00ED4CCA" w:rsidRDefault="00ED4CCA" w:rsidP="0007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CA2A"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1E449CE7"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155</w:t>
    </w:r>
    <w:r>
      <w:fldChar w:fldCharType="end"/>
    </w:r>
  </w:p>
  <w:p w14:paraId="4944161F" w14:textId="77777777" w:rsidR="00AE2368" w:rsidRDefault="00000000">
    <w:pPr>
      <w:pStyle w:val="Standard"/>
      <w:tabs>
        <w:tab w:val="center" w:pos="4320"/>
        <w:tab w:val="right" w:pos="8640"/>
      </w:tabs>
      <w:ind w:right="360" w:firstLine="360"/>
      <w:jc w:val="center"/>
    </w:pPr>
    <w:r>
      <w:rPr>
        <w:noProof/>
      </w:rPr>
      <w:drawing>
        <wp:inline distT="0" distB="0" distL="0" distR="0" wp14:anchorId="4DAD90C3" wp14:editId="169775DD">
          <wp:extent cx="2612532" cy="548640"/>
          <wp:effectExtent l="0" t="0" r="0" b="3810"/>
          <wp:docPr id="46" name="Picture 46"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923B"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8319BF3"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157</w:t>
    </w:r>
    <w:r>
      <w:fldChar w:fldCharType="end"/>
    </w:r>
  </w:p>
  <w:p w14:paraId="2238B429" w14:textId="77777777" w:rsidR="00AE2368" w:rsidRDefault="00000000">
    <w:pPr>
      <w:pStyle w:val="Standard"/>
      <w:tabs>
        <w:tab w:val="center" w:pos="4320"/>
        <w:tab w:val="right" w:pos="8640"/>
      </w:tabs>
      <w:ind w:right="360" w:firstLine="360"/>
      <w:jc w:val="center"/>
    </w:pPr>
    <w:r>
      <w:rPr>
        <w:noProof/>
      </w:rPr>
      <w:drawing>
        <wp:inline distT="0" distB="0" distL="0" distR="0" wp14:anchorId="4B915DC6" wp14:editId="22C76181">
          <wp:extent cx="2612532" cy="548640"/>
          <wp:effectExtent l="0" t="0" r="0" b="3810"/>
          <wp:docPr id="47" name="Picture 47"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C92A"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5C4018F"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161</w:t>
    </w:r>
    <w:r>
      <w:fldChar w:fldCharType="end"/>
    </w:r>
  </w:p>
  <w:p w14:paraId="7B7CB8B8" w14:textId="77777777" w:rsidR="00AE2368" w:rsidRDefault="00000000">
    <w:pPr>
      <w:pStyle w:val="Standard"/>
      <w:tabs>
        <w:tab w:val="center" w:pos="4320"/>
        <w:tab w:val="right" w:pos="8640"/>
      </w:tabs>
      <w:ind w:right="360" w:firstLine="360"/>
      <w:jc w:val="center"/>
    </w:pPr>
    <w:r>
      <w:rPr>
        <w:noProof/>
      </w:rPr>
      <w:drawing>
        <wp:inline distT="0" distB="0" distL="0" distR="0" wp14:anchorId="55F44CE8" wp14:editId="18373F38">
          <wp:extent cx="2612532" cy="548640"/>
          <wp:effectExtent l="0" t="0" r="0" b="3810"/>
          <wp:docPr id="48" name="Picture 48"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5E03" w14:textId="77777777" w:rsidR="00ED4CCA" w:rsidRDefault="00ED4CCA" w:rsidP="00070DAE">
      <w:r>
        <w:separator/>
      </w:r>
    </w:p>
  </w:footnote>
  <w:footnote w:type="continuationSeparator" w:id="0">
    <w:p w14:paraId="024131C7" w14:textId="77777777" w:rsidR="00ED4CCA" w:rsidRDefault="00ED4CCA" w:rsidP="0007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A3F6"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8A14"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6AB2"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AE"/>
    <w:rsid w:val="00070DAE"/>
    <w:rsid w:val="00117677"/>
    <w:rsid w:val="0067486C"/>
    <w:rsid w:val="00ED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A3AE"/>
  <w15:chartTrackingRefBased/>
  <w15:docId w15:val="{FCD12499-E547-4442-B526-494731CA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AE"/>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070DAE"/>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070DAE"/>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AE"/>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070DAE"/>
    <w:rPr>
      <w:rFonts w:ascii="Palatino Linotype" w:eastAsia="Palatino Linotype" w:hAnsi="Palatino Linotype" w:cs="Palatino Linotype"/>
      <w:b/>
      <w:sz w:val="36"/>
      <w:szCs w:val="36"/>
      <w:lang w:eastAsia="zh-CN" w:bidi="hi-IN"/>
    </w:rPr>
  </w:style>
  <w:style w:type="paragraph" w:customStyle="1" w:styleId="Standard">
    <w:name w:val="Standard"/>
    <w:rsid w:val="00070DAE"/>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070DA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070DAE"/>
    <w:rPr>
      <w:rFonts w:ascii="Calibri" w:eastAsia="Linux Libertine G" w:hAnsi="Calibri" w:cs="Mangal"/>
      <w:szCs w:val="21"/>
      <w:lang w:eastAsia="zh-CN" w:bidi="hi-IN"/>
    </w:rPr>
  </w:style>
  <w:style w:type="paragraph" w:styleId="Footer">
    <w:name w:val="footer"/>
    <w:basedOn w:val="Normal"/>
    <w:link w:val="FooterChar"/>
    <w:uiPriority w:val="99"/>
    <w:unhideWhenUsed/>
    <w:rsid w:val="00070D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70DAE"/>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1" Type="http://schemas.openxmlformats.org/officeDocument/2006/relationships/image" Target="media/image12.jpeg"/></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2023-04-10T23:37:00Z</dcterms:created>
  <dcterms:modified xsi:type="dcterms:W3CDTF">2023-04-10T23:40:00Z</dcterms:modified>
</cp:coreProperties>
</file>