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sz w:val="24"/>
          <w:szCs w:val="24"/>
        </w:rPr>
      </w:pPr>
      <w:r w:rsidDel="00000000" w:rsidR="00000000" w:rsidRPr="00000000">
        <w:rPr>
          <w:b w:val="1"/>
          <w:sz w:val="24"/>
          <w:szCs w:val="24"/>
          <w:rtl w:val="0"/>
        </w:rPr>
        <w:t xml:space="preserve">Guiding Question: </w:t>
      </w:r>
      <w:r w:rsidDel="00000000" w:rsidR="00000000" w:rsidRPr="00000000">
        <w:rPr>
          <w:sz w:val="24"/>
          <w:szCs w:val="24"/>
          <w:rtl w:val="0"/>
        </w:rPr>
        <w:t xml:space="preserve">How did African Americans fight for their rights in the 1950s and 1960s? </w:t>
      </w:r>
    </w:p>
    <w:p w:rsidR="00000000" w:rsidDel="00000000" w:rsidP="00000000" w:rsidRDefault="00000000" w:rsidRPr="00000000" w14:paraId="00000002">
      <w:pPr>
        <w:spacing w:line="240" w:lineRule="auto"/>
        <w:rPr>
          <w:b w:val="1"/>
          <w:sz w:val="20"/>
          <w:szCs w:val="20"/>
        </w:rPr>
      </w:pPr>
      <w:r w:rsidDel="00000000" w:rsidR="00000000" w:rsidRPr="00000000">
        <w:rPr>
          <w:rtl w:val="0"/>
        </w:rPr>
      </w:r>
    </w:p>
    <w:p w:rsidR="00000000" w:rsidDel="00000000" w:rsidP="00000000" w:rsidRDefault="00000000" w:rsidRPr="00000000" w14:paraId="00000003">
      <w:pPr>
        <w:pStyle w:val="Heading1"/>
        <w:rPr>
          <w:sz w:val="32"/>
          <w:szCs w:val="32"/>
        </w:rPr>
      </w:pPr>
      <w:r w:rsidDel="00000000" w:rsidR="00000000" w:rsidRPr="00000000">
        <w:rPr>
          <w:rtl w:val="0"/>
        </w:rPr>
        <w:t xml:space="preserve">Document Analysis</w:t>
      </w:r>
      <w:r w:rsidDel="00000000" w:rsidR="00000000" w:rsidRPr="00000000">
        <w:rPr>
          <w:rtl w:val="0"/>
        </w:rPr>
      </w:r>
    </w:p>
    <w:p w:rsidR="00000000" w:rsidDel="00000000" w:rsidP="00000000" w:rsidRDefault="00000000" w:rsidRPr="00000000" w14:paraId="00000004">
      <w:pPr>
        <w:spacing w:line="240" w:lineRule="auto"/>
        <w:rPr>
          <w:sz w:val="32"/>
          <w:szCs w:val="32"/>
        </w:rPr>
      </w:pPr>
      <w:r w:rsidDel="00000000" w:rsidR="00000000" w:rsidRPr="00000000">
        <w:rPr>
          <w:rtl w:val="0"/>
        </w:rPr>
      </w:r>
    </w:p>
    <w:p w:rsidR="00000000" w:rsidDel="00000000" w:rsidP="00000000" w:rsidRDefault="00000000" w:rsidRPr="00000000" w14:paraId="00000005">
      <w:pPr>
        <w:spacing w:line="240" w:lineRule="auto"/>
        <w:rPr>
          <w:sz w:val="32"/>
          <w:szCs w:val="32"/>
        </w:rPr>
      </w:pPr>
      <w:r w:rsidDel="00000000" w:rsidR="00000000" w:rsidRPr="00000000">
        <w:rPr>
          <w:sz w:val="32"/>
          <w:szCs w:val="32"/>
          <w:rtl w:val="0"/>
        </w:rPr>
        <w:t xml:space="preserve">Analyzing a Photograph of a Sit-in</w:t>
      </w:r>
    </w:p>
    <w:p w:rsidR="00000000" w:rsidDel="00000000" w:rsidP="00000000" w:rsidRDefault="00000000" w:rsidRPr="00000000" w14:paraId="00000006">
      <w:pPr>
        <w:spacing w:line="240" w:lineRule="auto"/>
        <w:rPr>
          <w:b w:val="1"/>
          <w:u w:val="single"/>
        </w:rPr>
      </w:pPr>
      <w:r w:rsidDel="00000000" w:rsidR="00000000" w:rsidRPr="00000000">
        <w:rPr>
          <w:rtl w:val="0"/>
        </w:rPr>
      </w:r>
    </w:p>
    <w:p w:rsidR="00000000" w:rsidDel="00000000" w:rsidP="00000000" w:rsidRDefault="00000000" w:rsidRPr="00000000" w14:paraId="00000007">
      <w:pPr>
        <w:pStyle w:val="Heading3"/>
        <w:spacing w:line="240" w:lineRule="auto"/>
        <w:ind w:hanging="2"/>
        <w:rPr/>
      </w:pPr>
      <w:bookmarkStart w:colFirst="0" w:colLast="0" w:name="_heading=h.gjdgxs" w:id="0"/>
      <w:bookmarkEnd w:id="0"/>
      <w:r w:rsidDel="00000000" w:rsidR="00000000" w:rsidRPr="00000000">
        <w:rPr>
          <w:rtl w:val="0"/>
        </w:rPr>
        <w:t xml:space="preserve">Source: Photograph of Jackson, Mississippi, Sit-in in 1963</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pacing w:line="240" w:lineRule="auto"/>
        <w:rPr>
          <w:sz w:val="20"/>
          <w:szCs w:val="20"/>
        </w:rPr>
      </w:pPr>
      <w:r w:rsidDel="00000000" w:rsidR="00000000" w:rsidRPr="00000000">
        <w:rPr>
          <w:i w:val="1"/>
          <w:sz w:val="20"/>
          <w:szCs w:val="20"/>
        </w:rPr>
        <w:drawing>
          <wp:inline distB="0" distT="0" distL="0" distR="0">
            <wp:extent cx="5943600" cy="4628515"/>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943600" cy="4628515"/>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pacing w:line="240" w:lineRule="auto"/>
        <w:rPr>
          <w:i w:val="1"/>
          <w:sz w:val="20"/>
          <w:szCs w:val="20"/>
        </w:rPr>
      </w:pPr>
      <w:r w:rsidDel="00000000" w:rsidR="00000000" w:rsidRPr="00000000">
        <w:rPr>
          <w:i w:val="1"/>
          <w:sz w:val="20"/>
          <w:szCs w:val="20"/>
          <w:rtl w:val="0"/>
        </w:rPr>
        <w:t xml:space="preserve">(AP, Jackson Daily News, photographer Fred Blackwell)</w:t>
      </w:r>
      <w:r w:rsidDel="00000000" w:rsidR="00000000" w:rsidRPr="00000000">
        <w:rPr>
          <w:i w:val="1"/>
          <w:sz w:val="20"/>
          <w:szCs w:val="20"/>
          <w:vertAlign w:val="superscript"/>
        </w:rPr>
        <w:footnoteReference w:customMarkFollows="0" w:id="0"/>
      </w:r>
      <w:r w:rsidDel="00000000" w:rsidR="00000000" w:rsidRPr="00000000">
        <w:rPr>
          <w:rtl w:val="0"/>
        </w:rPr>
      </w:r>
    </w:p>
    <w:p w:rsidR="00000000" w:rsidDel="00000000" w:rsidP="00000000" w:rsidRDefault="00000000" w:rsidRPr="00000000" w14:paraId="0000000B">
      <w:pPr>
        <w:spacing w:line="240" w:lineRule="auto"/>
        <w:rPr>
          <w:sz w:val="20"/>
          <w:szCs w:val="20"/>
        </w:rPr>
      </w:pPr>
      <w:r w:rsidDel="00000000" w:rsidR="00000000" w:rsidRPr="00000000">
        <w:rPr>
          <w:rtl w:val="0"/>
        </w:rPr>
      </w:r>
    </w:p>
    <w:p w:rsidR="00000000" w:rsidDel="00000000" w:rsidP="00000000" w:rsidRDefault="00000000" w:rsidRPr="00000000" w14:paraId="0000000C">
      <w:pPr>
        <w:spacing w:line="240" w:lineRule="auto"/>
        <w:rPr>
          <w:sz w:val="20"/>
          <w:szCs w:val="20"/>
          <w:u w:val="single"/>
        </w:rPr>
      </w:pPr>
      <w:r w:rsidDel="00000000" w:rsidR="00000000" w:rsidRPr="00000000">
        <w:br w:type="page"/>
      </w:r>
      <w:r w:rsidDel="00000000" w:rsidR="00000000" w:rsidRPr="00000000">
        <w:rPr>
          <w:rtl w:val="0"/>
        </w:rPr>
      </w:r>
    </w:p>
    <w:p w:rsidR="00000000" w:rsidDel="00000000" w:rsidP="00000000" w:rsidRDefault="00000000" w:rsidRPr="00000000" w14:paraId="0000000D">
      <w:pPr>
        <w:pStyle w:val="Heading3"/>
        <w:spacing w:line="240" w:lineRule="auto"/>
        <w:ind w:hanging="2"/>
        <w:rPr/>
      </w:pPr>
      <w:bookmarkStart w:colFirst="0" w:colLast="0" w:name="_heading=h.30j0zll" w:id="1"/>
      <w:bookmarkEnd w:id="1"/>
      <w:r w:rsidDel="00000000" w:rsidR="00000000" w:rsidRPr="00000000">
        <w:rPr>
          <w:rtl w:val="0"/>
        </w:rPr>
        <w:t xml:space="preserve">Photograph of a Sit-in: Close Viewing and Analysis</w:t>
      </w:r>
    </w:p>
    <w:p w:rsidR="00000000" w:rsidDel="00000000" w:rsidP="00000000" w:rsidRDefault="00000000" w:rsidRPr="00000000" w14:paraId="0000000E">
      <w:pPr>
        <w:spacing w:line="240" w:lineRule="auto"/>
        <w:rPr>
          <w:b w:val="1"/>
          <w:sz w:val="20"/>
          <w:szCs w:val="20"/>
          <w:u w:val="single"/>
        </w:rPr>
      </w:pPr>
      <w:r w:rsidDel="00000000" w:rsidR="00000000" w:rsidRPr="00000000">
        <w:rPr>
          <w:rtl w:val="0"/>
        </w:rPr>
      </w:r>
    </w:p>
    <w:p w:rsidR="00000000" w:rsidDel="00000000" w:rsidP="00000000" w:rsidRDefault="00000000" w:rsidRPr="00000000" w14:paraId="0000000F">
      <w:pPr>
        <w:spacing w:line="240" w:lineRule="auto"/>
        <w:rPr>
          <w:b w:val="1"/>
        </w:rPr>
      </w:pPr>
      <w:r w:rsidDel="00000000" w:rsidR="00000000" w:rsidRPr="00000000">
        <w:rPr>
          <w:b w:val="1"/>
          <w:rtl w:val="0"/>
        </w:rPr>
        <w:t xml:space="preserve">Step One: First Look</w:t>
      </w:r>
    </w:p>
    <w:p w:rsidR="00000000" w:rsidDel="00000000" w:rsidP="00000000" w:rsidRDefault="00000000" w:rsidRPr="00000000" w14:paraId="00000010">
      <w:pPr>
        <w:spacing w:line="240" w:lineRule="auto"/>
        <w:rPr>
          <w:u w:val="single"/>
        </w:rPr>
      </w:pPr>
      <w:r w:rsidDel="00000000" w:rsidR="00000000" w:rsidRPr="00000000">
        <w:rPr>
          <w:i w:val="1"/>
          <w:rtl w:val="0"/>
        </w:rPr>
        <w:t xml:space="preserve">Take a few minutes to look at the photo and jot down any observations you have about the people, faces, clothing, objects, actions, and words you see. Without interpreting the photograph, what do you see?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1">
      <w:pPr>
        <w:spacing w:line="240" w:lineRule="auto"/>
        <w:rPr>
          <w:u w:val="single"/>
        </w:rPr>
      </w:pPr>
      <w:r w:rsidDel="00000000" w:rsidR="00000000" w:rsidRPr="00000000">
        <w:rPr>
          <w:rtl w:val="0"/>
        </w:rPr>
      </w:r>
    </w:p>
    <w:p w:rsidR="00000000" w:rsidDel="00000000" w:rsidP="00000000" w:rsidRDefault="00000000" w:rsidRPr="00000000" w14:paraId="00000012">
      <w:pPr>
        <w:spacing w:line="240" w:lineRule="auto"/>
        <w:rPr>
          <w:u w:val="single"/>
        </w:rPr>
      </w:pPr>
      <w:r w:rsidDel="00000000" w:rsidR="00000000" w:rsidRPr="00000000">
        <w:rPr>
          <w:rtl w:val="0"/>
        </w:rPr>
      </w:r>
    </w:p>
    <w:p w:rsidR="00000000" w:rsidDel="00000000" w:rsidP="00000000" w:rsidRDefault="00000000" w:rsidRPr="00000000" w14:paraId="00000013">
      <w:pPr>
        <w:spacing w:line="240" w:lineRule="auto"/>
        <w:rPr>
          <w:u w:val="single"/>
        </w:rPr>
      </w:pPr>
      <w:r w:rsidDel="00000000" w:rsidR="00000000" w:rsidRPr="00000000">
        <w:rPr>
          <w:rtl w:val="0"/>
        </w:rPr>
      </w:r>
    </w:p>
    <w:p w:rsidR="00000000" w:rsidDel="00000000" w:rsidP="00000000" w:rsidRDefault="00000000" w:rsidRPr="00000000" w14:paraId="00000014">
      <w:pPr>
        <w:spacing w:line="240" w:lineRule="auto"/>
        <w:rPr>
          <w:u w:val="single"/>
        </w:rPr>
      </w:pPr>
      <w:r w:rsidDel="00000000" w:rsidR="00000000" w:rsidRPr="00000000">
        <w:rPr>
          <w:rtl w:val="0"/>
        </w:rPr>
      </w:r>
    </w:p>
    <w:p w:rsidR="00000000" w:rsidDel="00000000" w:rsidP="00000000" w:rsidRDefault="00000000" w:rsidRPr="00000000" w14:paraId="00000015">
      <w:pPr>
        <w:spacing w:line="240" w:lineRule="auto"/>
        <w:rPr>
          <w:u w:val="single"/>
        </w:rPr>
      </w:pPr>
      <w:r w:rsidDel="00000000" w:rsidR="00000000" w:rsidRPr="00000000">
        <w:rPr>
          <w:rtl w:val="0"/>
        </w:rPr>
      </w:r>
    </w:p>
    <w:p w:rsidR="00000000" w:rsidDel="00000000" w:rsidP="00000000" w:rsidRDefault="00000000" w:rsidRPr="00000000" w14:paraId="00000016">
      <w:pPr>
        <w:spacing w:line="240" w:lineRule="auto"/>
        <w:rPr>
          <w:u w:val="single"/>
        </w:rPr>
      </w:pPr>
      <w:r w:rsidDel="00000000" w:rsidR="00000000" w:rsidRPr="00000000">
        <w:rPr>
          <w:rtl w:val="0"/>
        </w:rPr>
      </w:r>
    </w:p>
    <w:p w:rsidR="00000000" w:rsidDel="00000000" w:rsidP="00000000" w:rsidRDefault="00000000" w:rsidRPr="00000000" w14:paraId="00000017">
      <w:pPr>
        <w:spacing w:line="240" w:lineRule="auto"/>
        <w:rPr>
          <w:u w:val="single"/>
        </w:rPr>
      </w:pPr>
      <w:r w:rsidDel="00000000" w:rsidR="00000000" w:rsidRPr="00000000">
        <w:rPr>
          <w:rtl w:val="0"/>
        </w:rPr>
      </w:r>
    </w:p>
    <w:p w:rsidR="00000000" w:rsidDel="00000000" w:rsidP="00000000" w:rsidRDefault="00000000" w:rsidRPr="00000000" w14:paraId="00000018">
      <w:pPr>
        <w:spacing w:line="240" w:lineRule="auto"/>
        <w:rPr>
          <w:u w:val="single"/>
        </w:rPr>
      </w:pPr>
      <w:r w:rsidDel="00000000" w:rsidR="00000000" w:rsidRPr="00000000">
        <w:rPr>
          <w:rtl w:val="0"/>
        </w:rPr>
      </w:r>
    </w:p>
    <w:p w:rsidR="00000000" w:rsidDel="00000000" w:rsidP="00000000" w:rsidRDefault="00000000" w:rsidRPr="00000000" w14:paraId="00000019">
      <w:pPr>
        <w:spacing w:line="240" w:lineRule="auto"/>
        <w:rPr>
          <w:u w:val="single"/>
        </w:rPr>
      </w:pPr>
      <w:r w:rsidDel="00000000" w:rsidR="00000000" w:rsidRPr="00000000">
        <w:rPr>
          <w:rtl w:val="0"/>
        </w:rPr>
      </w:r>
    </w:p>
    <w:p w:rsidR="00000000" w:rsidDel="00000000" w:rsidP="00000000" w:rsidRDefault="00000000" w:rsidRPr="00000000" w14:paraId="0000001A">
      <w:pPr>
        <w:spacing w:line="240" w:lineRule="auto"/>
        <w:rPr>
          <w:u w:val="single"/>
        </w:rPr>
      </w:pPr>
      <w:r w:rsidDel="00000000" w:rsidR="00000000" w:rsidRPr="00000000">
        <w:rPr>
          <w:rtl w:val="0"/>
        </w:rPr>
      </w:r>
    </w:p>
    <w:p w:rsidR="00000000" w:rsidDel="00000000" w:rsidP="00000000" w:rsidRDefault="00000000" w:rsidRPr="00000000" w14:paraId="0000001B">
      <w:pPr>
        <w:spacing w:line="240" w:lineRule="auto"/>
        <w:rPr>
          <w:b w:val="1"/>
        </w:rPr>
      </w:pPr>
      <w:r w:rsidDel="00000000" w:rsidR="00000000" w:rsidRPr="00000000">
        <w:rPr>
          <w:b w:val="1"/>
          <w:rtl w:val="0"/>
        </w:rPr>
        <w:t xml:space="preserve">Step Two: A Closer Look</w:t>
      </w:r>
    </w:p>
    <w:p w:rsidR="00000000" w:rsidDel="00000000" w:rsidP="00000000" w:rsidRDefault="00000000" w:rsidRPr="00000000" w14:paraId="0000001C">
      <w:pPr>
        <w:spacing w:line="240" w:lineRule="auto"/>
        <w:rPr>
          <w:i w:val="1"/>
        </w:rPr>
      </w:pPr>
      <w:r w:rsidDel="00000000" w:rsidR="00000000" w:rsidRPr="00000000">
        <w:rPr>
          <w:i w:val="1"/>
          <w:rtl w:val="0"/>
        </w:rPr>
        <w:t xml:space="preserve">Respond to the following questions:</w:t>
      </w:r>
    </w:p>
    <w:p w:rsidR="00000000" w:rsidDel="00000000" w:rsidP="00000000" w:rsidRDefault="00000000" w:rsidRPr="00000000" w14:paraId="0000001D">
      <w:pPr>
        <w:spacing w:line="240" w:lineRule="auto"/>
        <w:rPr>
          <w:i w:val="1"/>
        </w:rPr>
      </w:pPr>
      <w:r w:rsidDel="00000000" w:rsidR="00000000" w:rsidRPr="00000000">
        <w:rPr>
          <w:rtl w:val="0"/>
        </w:rPr>
      </w:r>
    </w:p>
    <w:p w:rsidR="00000000" w:rsidDel="00000000" w:rsidP="00000000" w:rsidRDefault="00000000" w:rsidRPr="00000000" w14:paraId="0000001E">
      <w:pPr>
        <w:numPr>
          <w:ilvl w:val="0"/>
          <w:numId w:val="1"/>
        </w:numPr>
        <w:spacing w:line="240" w:lineRule="auto"/>
        <w:ind w:left="720" w:hanging="360"/>
        <w:rPr/>
      </w:pPr>
      <w:r w:rsidDel="00000000" w:rsidR="00000000" w:rsidRPr="00000000">
        <w:rPr>
          <w:rtl w:val="0"/>
        </w:rPr>
        <w:t xml:space="preserve">Identify the part of the image that </w:t>
      </w:r>
      <w:r w:rsidDel="00000000" w:rsidR="00000000" w:rsidRPr="00000000">
        <w:rPr>
          <w:i w:val="1"/>
          <w:rtl w:val="0"/>
        </w:rPr>
        <w:t xml:space="preserve">first caught your eye</w:t>
      </w:r>
      <w:r w:rsidDel="00000000" w:rsidR="00000000" w:rsidRPr="00000000">
        <w:rPr>
          <w:rtl w:val="0"/>
        </w:rPr>
        <w:t xml:space="preserve">. Draw a circle or box around it, and label it #1. Explain below why you think that part of the image stood out to you.</w:t>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rtl w:val="0"/>
        </w:rPr>
      </w:r>
    </w:p>
    <w:p w:rsidR="00000000" w:rsidDel="00000000" w:rsidP="00000000" w:rsidRDefault="00000000" w:rsidRPr="00000000" w14:paraId="00000023">
      <w:pPr>
        <w:spacing w:line="240" w:lineRule="auto"/>
        <w:rPr/>
      </w:pPr>
      <w:r w:rsidDel="00000000" w:rsidR="00000000" w:rsidRPr="00000000">
        <w:rPr>
          <w:rtl w:val="0"/>
        </w:rPr>
      </w:r>
    </w:p>
    <w:p w:rsidR="00000000" w:rsidDel="00000000" w:rsidP="00000000" w:rsidRDefault="00000000" w:rsidRPr="00000000" w14:paraId="00000024">
      <w:pPr>
        <w:spacing w:line="240" w:lineRule="auto"/>
        <w:rPr/>
      </w:pPr>
      <w:r w:rsidDel="00000000" w:rsidR="00000000" w:rsidRPr="00000000">
        <w:rPr>
          <w:rtl w:val="0"/>
        </w:rPr>
      </w:r>
    </w:p>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spacing w:line="240" w:lineRule="auto"/>
        <w:rPr/>
      </w:pPr>
      <w:r w:rsidDel="00000000" w:rsidR="00000000" w:rsidRPr="00000000">
        <w:rPr>
          <w:rtl w:val="0"/>
        </w:rPr>
      </w:r>
    </w:p>
    <w:p w:rsidR="00000000" w:rsidDel="00000000" w:rsidP="00000000" w:rsidRDefault="00000000" w:rsidRPr="00000000" w14:paraId="00000027">
      <w:pPr>
        <w:numPr>
          <w:ilvl w:val="0"/>
          <w:numId w:val="1"/>
        </w:numPr>
        <w:spacing w:line="240" w:lineRule="auto"/>
        <w:ind w:left="720" w:hanging="360"/>
        <w:rPr/>
      </w:pPr>
      <w:r w:rsidDel="00000000" w:rsidR="00000000" w:rsidRPr="00000000">
        <w:rPr>
          <w:rtl w:val="0"/>
        </w:rPr>
        <w:t xml:space="preserve">Identify a part of the image that </w:t>
      </w:r>
      <w:r w:rsidDel="00000000" w:rsidR="00000000" w:rsidRPr="00000000">
        <w:rPr>
          <w:i w:val="1"/>
          <w:rtl w:val="0"/>
        </w:rPr>
        <w:t xml:space="preserve">shows a conflict, problem, or difficult choice</w:t>
      </w:r>
      <w:r w:rsidDel="00000000" w:rsidR="00000000" w:rsidRPr="00000000">
        <w:rPr>
          <w:rtl w:val="0"/>
        </w:rPr>
        <w:t xml:space="preserve"> someone is making. Draw a circle or box around it, and label it #2. Explain conflict, problem, or difficult choice that you think this part of the image shows. Who is involved? What might they be thinking?</w:t>
      </w:r>
    </w:p>
    <w:p w:rsidR="00000000" w:rsidDel="00000000" w:rsidP="00000000" w:rsidRDefault="00000000" w:rsidRPr="00000000" w14:paraId="00000028">
      <w:pPr>
        <w:spacing w:line="240" w:lineRule="auto"/>
        <w:ind w:left="720" w:firstLine="0"/>
        <w:rPr/>
      </w:pPr>
      <w:r w:rsidDel="00000000" w:rsidR="00000000" w:rsidRPr="00000000">
        <w:rPr>
          <w:rtl w:val="0"/>
        </w:rPr>
      </w:r>
    </w:p>
    <w:p w:rsidR="00000000" w:rsidDel="00000000" w:rsidP="00000000" w:rsidRDefault="00000000" w:rsidRPr="00000000" w14:paraId="00000029">
      <w:pPr>
        <w:spacing w:line="240" w:lineRule="auto"/>
        <w:ind w:left="720" w:firstLine="0"/>
        <w:rPr/>
      </w:pPr>
      <w:r w:rsidDel="00000000" w:rsidR="00000000" w:rsidRPr="00000000">
        <w:rPr>
          <w:rtl w:val="0"/>
        </w:rPr>
      </w:r>
    </w:p>
    <w:p w:rsidR="00000000" w:rsidDel="00000000" w:rsidP="00000000" w:rsidRDefault="00000000" w:rsidRPr="00000000" w14:paraId="0000002A">
      <w:pPr>
        <w:spacing w:line="240" w:lineRule="auto"/>
        <w:ind w:left="720" w:firstLine="0"/>
        <w:rPr/>
      </w:pPr>
      <w:r w:rsidDel="00000000" w:rsidR="00000000" w:rsidRPr="00000000">
        <w:rPr>
          <w:rtl w:val="0"/>
        </w:rPr>
      </w:r>
    </w:p>
    <w:p w:rsidR="00000000" w:rsidDel="00000000" w:rsidP="00000000" w:rsidRDefault="00000000" w:rsidRPr="00000000" w14:paraId="0000002B">
      <w:pPr>
        <w:spacing w:line="240" w:lineRule="auto"/>
        <w:ind w:left="720" w:firstLine="0"/>
        <w:rPr/>
      </w:pPr>
      <w:r w:rsidDel="00000000" w:rsidR="00000000" w:rsidRPr="00000000">
        <w:rPr>
          <w:rtl w:val="0"/>
        </w:rPr>
      </w:r>
    </w:p>
    <w:p w:rsidR="00000000" w:rsidDel="00000000" w:rsidP="00000000" w:rsidRDefault="00000000" w:rsidRPr="00000000" w14:paraId="0000002C">
      <w:pPr>
        <w:spacing w:line="240" w:lineRule="auto"/>
        <w:ind w:left="720" w:firstLine="0"/>
        <w:rPr/>
      </w:pPr>
      <w:r w:rsidDel="00000000" w:rsidR="00000000" w:rsidRPr="00000000">
        <w:rPr>
          <w:rtl w:val="0"/>
        </w:rPr>
      </w:r>
    </w:p>
    <w:p w:rsidR="00000000" w:rsidDel="00000000" w:rsidP="00000000" w:rsidRDefault="00000000" w:rsidRPr="00000000" w14:paraId="0000002D">
      <w:pPr>
        <w:spacing w:line="240" w:lineRule="auto"/>
        <w:ind w:left="720" w:firstLine="0"/>
        <w:rPr/>
      </w:pPr>
      <w:r w:rsidDel="00000000" w:rsidR="00000000" w:rsidRPr="00000000">
        <w:rPr>
          <w:rtl w:val="0"/>
        </w:rPr>
      </w:r>
    </w:p>
    <w:p w:rsidR="00000000" w:rsidDel="00000000" w:rsidP="00000000" w:rsidRDefault="00000000" w:rsidRPr="00000000" w14:paraId="0000002E">
      <w:pPr>
        <w:spacing w:line="240" w:lineRule="auto"/>
        <w:ind w:left="720" w:firstLine="0"/>
        <w:rPr/>
      </w:pPr>
      <w:r w:rsidDel="00000000" w:rsidR="00000000" w:rsidRPr="00000000">
        <w:rPr>
          <w:rtl w:val="0"/>
        </w:rPr>
      </w:r>
    </w:p>
    <w:p w:rsidR="00000000" w:rsidDel="00000000" w:rsidP="00000000" w:rsidRDefault="00000000" w:rsidRPr="00000000" w14:paraId="0000002F">
      <w:pPr>
        <w:spacing w:line="240" w:lineRule="auto"/>
        <w:ind w:left="720" w:firstLine="0"/>
        <w:rPr/>
      </w:pPr>
      <w:r w:rsidDel="00000000" w:rsidR="00000000" w:rsidRPr="00000000">
        <w:rPr>
          <w:rtl w:val="0"/>
        </w:rPr>
      </w:r>
    </w:p>
    <w:p w:rsidR="00000000" w:rsidDel="00000000" w:rsidP="00000000" w:rsidRDefault="00000000" w:rsidRPr="00000000" w14:paraId="00000030">
      <w:pPr>
        <w:numPr>
          <w:ilvl w:val="0"/>
          <w:numId w:val="1"/>
        </w:numPr>
        <w:spacing w:line="240" w:lineRule="auto"/>
        <w:ind w:left="720" w:hanging="360"/>
        <w:rPr/>
      </w:pPr>
      <w:r w:rsidDel="00000000" w:rsidR="00000000" w:rsidRPr="00000000">
        <w:rPr>
          <w:rtl w:val="0"/>
        </w:rPr>
        <w:t xml:space="preserve">Identify a part of the image that you think best captures </w:t>
      </w:r>
      <w:r w:rsidDel="00000000" w:rsidR="00000000" w:rsidRPr="00000000">
        <w:rPr>
          <w:i w:val="1"/>
          <w:rtl w:val="0"/>
        </w:rPr>
        <w:t xml:space="preserve">what this image is all about</w:t>
      </w:r>
      <w:r w:rsidDel="00000000" w:rsidR="00000000" w:rsidRPr="00000000">
        <w:rPr>
          <w:rtl w:val="0"/>
        </w:rPr>
        <w:t xml:space="preserve">. Draw a circle or box around it, and label it #3. Explain below why you think this part of the image is so central to the story the photo is telling.</w:t>
      </w:r>
    </w:p>
    <w:p w:rsidR="00000000" w:rsidDel="00000000" w:rsidP="00000000" w:rsidRDefault="00000000" w:rsidRPr="00000000" w14:paraId="00000031">
      <w:pPr>
        <w:spacing w:line="240" w:lineRule="auto"/>
        <w:ind w:left="720" w:firstLine="0"/>
        <w:rPr/>
      </w:pPr>
      <w:r w:rsidDel="00000000" w:rsidR="00000000" w:rsidRPr="00000000">
        <w:rPr>
          <w:rtl w:val="0"/>
        </w:rPr>
      </w:r>
    </w:p>
    <w:p w:rsidR="00000000" w:rsidDel="00000000" w:rsidP="00000000" w:rsidRDefault="00000000" w:rsidRPr="00000000" w14:paraId="00000032">
      <w:pPr>
        <w:spacing w:line="240" w:lineRule="auto"/>
        <w:ind w:left="720" w:firstLine="0"/>
        <w:rPr/>
      </w:pPr>
      <w:r w:rsidDel="00000000" w:rsidR="00000000" w:rsidRPr="00000000">
        <w:rPr>
          <w:rtl w:val="0"/>
        </w:rPr>
      </w:r>
    </w:p>
    <w:p w:rsidR="00000000" w:rsidDel="00000000" w:rsidP="00000000" w:rsidRDefault="00000000" w:rsidRPr="00000000" w14:paraId="00000033">
      <w:pPr>
        <w:spacing w:line="240" w:lineRule="auto"/>
        <w:ind w:left="720" w:firstLine="0"/>
        <w:rPr/>
      </w:pPr>
      <w:r w:rsidDel="00000000" w:rsidR="00000000" w:rsidRPr="00000000">
        <w:rPr>
          <w:rtl w:val="0"/>
        </w:rPr>
      </w:r>
    </w:p>
    <w:p w:rsidR="00000000" w:rsidDel="00000000" w:rsidP="00000000" w:rsidRDefault="00000000" w:rsidRPr="00000000" w14:paraId="00000034">
      <w:pPr>
        <w:spacing w:line="240" w:lineRule="auto"/>
        <w:ind w:left="720" w:firstLine="0"/>
        <w:rPr/>
      </w:pPr>
      <w:r w:rsidDel="00000000" w:rsidR="00000000" w:rsidRPr="00000000">
        <w:rPr>
          <w:rtl w:val="0"/>
        </w:rPr>
      </w:r>
    </w:p>
    <w:p w:rsidR="00000000" w:rsidDel="00000000" w:rsidP="00000000" w:rsidRDefault="00000000" w:rsidRPr="00000000" w14:paraId="00000035">
      <w:pPr>
        <w:spacing w:line="240" w:lineRule="auto"/>
        <w:ind w:left="720" w:firstLine="0"/>
        <w:rPr/>
      </w:pPr>
      <w:r w:rsidDel="00000000" w:rsidR="00000000" w:rsidRPr="00000000">
        <w:rPr>
          <w:rtl w:val="0"/>
        </w:rPr>
      </w:r>
    </w:p>
    <w:p w:rsidR="00000000" w:rsidDel="00000000" w:rsidP="00000000" w:rsidRDefault="00000000" w:rsidRPr="00000000" w14:paraId="00000036">
      <w:pPr>
        <w:spacing w:line="240" w:lineRule="auto"/>
        <w:ind w:left="720" w:firstLine="0"/>
        <w:rPr/>
      </w:pPr>
      <w:r w:rsidDel="00000000" w:rsidR="00000000" w:rsidRPr="00000000">
        <w:rPr>
          <w:rtl w:val="0"/>
        </w:rPr>
      </w:r>
    </w:p>
    <w:p w:rsidR="00000000" w:rsidDel="00000000" w:rsidP="00000000" w:rsidRDefault="00000000" w:rsidRPr="00000000" w14:paraId="00000037">
      <w:pPr>
        <w:spacing w:line="240" w:lineRule="auto"/>
        <w:ind w:left="720" w:firstLine="0"/>
        <w:rPr/>
      </w:pPr>
      <w:r w:rsidDel="00000000" w:rsidR="00000000" w:rsidRPr="00000000">
        <w:rPr>
          <w:rtl w:val="0"/>
        </w:rPr>
      </w:r>
    </w:p>
    <w:p w:rsidR="00000000" w:rsidDel="00000000" w:rsidP="00000000" w:rsidRDefault="00000000" w:rsidRPr="00000000" w14:paraId="00000038">
      <w:pPr>
        <w:spacing w:line="240" w:lineRule="auto"/>
        <w:ind w:left="720" w:firstLine="0"/>
        <w:rPr/>
      </w:pPr>
      <w:r w:rsidDel="00000000" w:rsidR="00000000" w:rsidRPr="00000000">
        <w:rPr>
          <w:rtl w:val="0"/>
        </w:rPr>
      </w:r>
    </w:p>
    <w:p w:rsidR="00000000" w:rsidDel="00000000" w:rsidP="00000000" w:rsidRDefault="00000000" w:rsidRPr="00000000" w14:paraId="00000039">
      <w:pPr>
        <w:spacing w:line="240" w:lineRule="auto"/>
        <w:rPr/>
      </w:pPr>
      <w:r w:rsidDel="00000000" w:rsidR="00000000" w:rsidRPr="00000000">
        <w:rPr>
          <w:rtl w:val="0"/>
        </w:rPr>
      </w:r>
    </w:p>
    <w:p w:rsidR="00000000" w:rsidDel="00000000" w:rsidP="00000000" w:rsidRDefault="00000000" w:rsidRPr="00000000" w14:paraId="0000003A">
      <w:pPr>
        <w:spacing w:line="240" w:lineRule="auto"/>
        <w:rPr>
          <w:b w:val="1"/>
        </w:rPr>
      </w:pPr>
      <w:r w:rsidDel="00000000" w:rsidR="00000000" w:rsidRPr="00000000">
        <w:rPr>
          <w:b w:val="1"/>
          <w:rtl w:val="0"/>
        </w:rPr>
        <w:t xml:space="preserve">Step Three: Analysis and Discussion</w:t>
      </w:r>
    </w:p>
    <w:p w:rsidR="00000000" w:rsidDel="00000000" w:rsidP="00000000" w:rsidRDefault="00000000" w:rsidRPr="00000000" w14:paraId="0000003B">
      <w:pPr>
        <w:spacing w:line="240" w:lineRule="auto"/>
        <w:rPr/>
      </w:pPr>
      <w:r w:rsidDel="00000000" w:rsidR="00000000" w:rsidRPr="00000000">
        <w:rPr>
          <w:rtl w:val="0"/>
        </w:rPr>
        <w:t xml:space="preserve">Respond to the following questions. Be prepared to share your answers in a class discussion.</w:t>
      </w:r>
    </w:p>
    <w:p w:rsidR="00000000" w:rsidDel="00000000" w:rsidP="00000000" w:rsidRDefault="00000000" w:rsidRPr="00000000" w14:paraId="0000003C">
      <w:pPr>
        <w:spacing w:line="240" w:lineRule="auto"/>
        <w:ind w:left="720" w:firstLine="0"/>
        <w:rPr/>
      </w:pPr>
      <w:r w:rsidDel="00000000" w:rsidR="00000000" w:rsidRPr="00000000">
        <w:rPr>
          <w:rtl w:val="0"/>
        </w:rPr>
        <w:br w:type="textWrapping"/>
      </w:r>
    </w:p>
    <w:p w:rsidR="00000000" w:rsidDel="00000000" w:rsidP="00000000" w:rsidRDefault="00000000" w:rsidRPr="00000000" w14:paraId="0000003D">
      <w:pPr>
        <w:numPr>
          <w:ilvl w:val="0"/>
          <w:numId w:val="2"/>
        </w:numPr>
        <w:spacing w:line="240" w:lineRule="auto"/>
        <w:ind w:left="720" w:hanging="360"/>
        <w:rPr/>
      </w:pPr>
      <w:r w:rsidDel="00000000" w:rsidR="00000000" w:rsidRPr="00000000">
        <w:rPr>
          <w:rtl w:val="0"/>
        </w:rPr>
        <w:t xml:space="preserve">What is happening in this photo? </w:t>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3E">
      <w:pPr>
        <w:numPr>
          <w:ilvl w:val="0"/>
          <w:numId w:val="2"/>
        </w:numPr>
        <w:spacing w:line="240" w:lineRule="auto"/>
        <w:ind w:left="720" w:hanging="360"/>
        <w:rPr/>
      </w:pPr>
      <w:r w:rsidDel="00000000" w:rsidR="00000000" w:rsidRPr="00000000">
        <w:rPr>
          <w:rtl w:val="0"/>
        </w:rPr>
        <w:t xml:space="preserve">The civil rights activist on the right is named Anne Moody. Name three things Anne would have smelled, felt, and heard from this photo.</w:t>
      </w:r>
    </w:p>
    <w:p w:rsidR="00000000" w:rsidDel="00000000" w:rsidP="00000000" w:rsidRDefault="00000000" w:rsidRPr="00000000" w14:paraId="0000003F">
      <w:pPr>
        <w:spacing w:line="240" w:lineRule="auto"/>
        <w:ind w:left="720" w:firstLine="0"/>
        <w:rPr/>
      </w:pPr>
      <w:r w:rsidDel="00000000" w:rsidR="00000000" w:rsidRPr="00000000">
        <w:rPr>
          <w:rtl w:val="0"/>
        </w:rPr>
        <w:br w:type="textWrapping"/>
      </w:r>
    </w:p>
    <w:p w:rsidR="00000000" w:rsidDel="00000000" w:rsidP="00000000" w:rsidRDefault="00000000" w:rsidRPr="00000000" w14:paraId="00000040">
      <w:pPr>
        <w:spacing w:line="240" w:lineRule="auto"/>
        <w:ind w:left="720" w:firstLine="0"/>
        <w:rPr/>
      </w:pPr>
      <w:r w:rsidDel="00000000" w:rsidR="00000000" w:rsidRPr="00000000">
        <w:rPr>
          <w:rtl w:val="0"/>
        </w:rPr>
      </w:r>
    </w:p>
    <w:p w:rsidR="00000000" w:rsidDel="00000000" w:rsidP="00000000" w:rsidRDefault="00000000" w:rsidRPr="00000000" w14:paraId="00000041">
      <w:pPr>
        <w:spacing w:line="240" w:lineRule="auto"/>
        <w:ind w:left="720" w:firstLine="0"/>
        <w:rPr/>
      </w:pPr>
      <w:r w:rsidDel="00000000" w:rsidR="00000000" w:rsidRPr="00000000">
        <w:rPr>
          <w:rtl w:val="0"/>
        </w:rPr>
      </w:r>
    </w:p>
    <w:p w:rsidR="00000000" w:rsidDel="00000000" w:rsidP="00000000" w:rsidRDefault="00000000" w:rsidRPr="00000000" w14:paraId="00000042">
      <w:pPr>
        <w:spacing w:line="240" w:lineRule="auto"/>
        <w:ind w:left="720" w:firstLine="0"/>
        <w:rPr/>
      </w:pPr>
      <w:r w:rsidDel="00000000" w:rsidR="00000000" w:rsidRPr="00000000">
        <w:rPr>
          <w:rtl w:val="0"/>
        </w:rPr>
      </w:r>
    </w:p>
    <w:p w:rsidR="00000000" w:rsidDel="00000000" w:rsidP="00000000" w:rsidRDefault="00000000" w:rsidRPr="00000000" w14:paraId="00000043">
      <w:pPr>
        <w:spacing w:line="240" w:lineRule="auto"/>
        <w:ind w:left="720" w:firstLine="0"/>
        <w:rPr/>
      </w:pPr>
      <w:r w:rsidDel="00000000" w:rsidR="00000000" w:rsidRPr="00000000">
        <w:rPr>
          <w:rtl w:val="0"/>
        </w:rPr>
        <w:br w:type="textWrapping"/>
      </w:r>
    </w:p>
    <w:p w:rsidR="00000000" w:rsidDel="00000000" w:rsidP="00000000" w:rsidRDefault="00000000" w:rsidRPr="00000000" w14:paraId="00000044">
      <w:pPr>
        <w:numPr>
          <w:ilvl w:val="0"/>
          <w:numId w:val="2"/>
        </w:numPr>
        <w:spacing w:line="240" w:lineRule="auto"/>
        <w:ind w:left="720" w:hanging="360"/>
        <w:rPr/>
      </w:pPr>
      <w:r w:rsidDel="00000000" w:rsidR="00000000" w:rsidRPr="00000000">
        <w:rPr>
          <w:rtl w:val="0"/>
        </w:rPr>
        <w:t xml:space="preserve">Activists trained for hours to learn how to participate in sit-ins without reacting. What are some reasons it would have been important to the people who are “sitting-in” to not react to what was happening?</w:t>
      </w:r>
    </w:p>
    <w:p w:rsidR="00000000" w:rsidDel="00000000" w:rsidP="00000000" w:rsidRDefault="00000000" w:rsidRPr="00000000" w14:paraId="00000045">
      <w:pPr>
        <w:spacing w:line="240" w:lineRule="auto"/>
        <w:ind w:left="720" w:firstLine="0"/>
        <w:rPr/>
      </w:pPr>
      <w:r w:rsidDel="00000000" w:rsidR="00000000" w:rsidRPr="00000000">
        <w:rPr>
          <w:rtl w:val="0"/>
        </w:rPr>
        <w:br w:type="textWrapping"/>
        <w:br w:type="textWrapping"/>
      </w:r>
    </w:p>
    <w:p w:rsidR="00000000" w:rsidDel="00000000" w:rsidP="00000000" w:rsidRDefault="00000000" w:rsidRPr="00000000" w14:paraId="00000046">
      <w:pPr>
        <w:spacing w:line="240" w:lineRule="auto"/>
        <w:ind w:left="720" w:firstLine="0"/>
        <w:rPr/>
      </w:pPr>
      <w:r w:rsidDel="00000000" w:rsidR="00000000" w:rsidRPr="00000000">
        <w:rPr>
          <w:rtl w:val="0"/>
        </w:rPr>
      </w:r>
    </w:p>
    <w:p w:rsidR="00000000" w:rsidDel="00000000" w:rsidP="00000000" w:rsidRDefault="00000000" w:rsidRPr="00000000" w14:paraId="00000047">
      <w:pPr>
        <w:spacing w:line="240" w:lineRule="auto"/>
        <w:ind w:left="720" w:firstLine="0"/>
        <w:rPr/>
      </w:pPr>
      <w:r w:rsidDel="00000000" w:rsidR="00000000" w:rsidRPr="00000000">
        <w:rPr>
          <w:rtl w:val="0"/>
        </w:rPr>
      </w:r>
    </w:p>
    <w:p w:rsidR="00000000" w:rsidDel="00000000" w:rsidP="00000000" w:rsidRDefault="00000000" w:rsidRPr="00000000" w14:paraId="00000048">
      <w:pPr>
        <w:spacing w:line="240" w:lineRule="auto"/>
        <w:ind w:left="720" w:firstLine="0"/>
        <w:rPr/>
      </w:pPr>
      <w:r w:rsidDel="00000000" w:rsidR="00000000" w:rsidRPr="00000000">
        <w:rPr>
          <w:rtl w:val="0"/>
        </w:rPr>
      </w:r>
    </w:p>
    <w:p w:rsidR="00000000" w:rsidDel="00000000" w:rsidP="00000000" w:rsidRDefault="00000000" w:rsidRPr="00000000" w14:paraId="00000049">
      <w:pPr>
        <w:spacing w:line="240" w:lineRule="auto"/>
        <w:ind w:left="720" w:firstLine="0"/>
        <w:rPr/>
      </w:pPr>
      <w:r w:rsidDel="00000000" w:rsidR="00000000" w:rsidRPr="00000000">
        <w:rPr>
          <w:rtl w:val="0"/>
        </w:rPr>
      </w:r>
    </w:p>
    <w:p w:rsidR="00000000" w:rsidDel="00000000" w:rsidP="00000000" w:rsidRDefault="00000000" w:rsidRPr="00000000" w14:paraId="0000004A">
      <w:pPr>
        <w:spacing w:line="240" w:lineRule="auto"/>
        <w:ind w:left="720" w:firstLine="0"/>
        <w:rPr/>
      </w:pPr>
      <w:r w:rsidDel="00000000" w:rsidR="00000000" w:rsidRPr="00000000">
        <w:rPr>
          <w:rtl w:val="0"/>
        </w:rPr>
      </w:r>
    </w:p>
    <w:p w:rsidR="00000000" w:rsidDel="00000000" w:rsidP="00000000" w:rsidRDefault="00000000" w:rsidRPr="00000000" w14:paraId="0000004B">
      <w:pPr>
        <w:numPr>
          <w:ilvl w:val="0"/>
          <w:numId w:val="2"/>
        </w:numPr>
        <w:spacing w:line="240" w:lineRule="auto"/>
        <w:ind w:left="720" w:hanging="360"/>
        <w:rPr/>
      </w:pPr>
      <w:r w:rsidDel="00000000" w:rsidR="00000000" w:rsidRPr="00000000">
        <w:rPr>
          <w:rtl w:val="0"/>
        </w:rPr>
        <w:t xml:space="preserve">How might the citizens of Greenwood who you have met in “No Turning Back” respond to seeing this photograph in the newspaper? Who would the photograph inspire? Excite? Frighten? Anger? What other responses might different Greenwood citizens have?</w:t>
      </w:r>
    </w:p>
    <w:p w:rsidR="00000000" w:rsidDel="00000000" w:rsidP="00000000" w:rsidRDefault="00000000" w:rsidRPr="00000000" w14:paraId="0000004C">
      <w:pPr>
        <w:spacing w:line="240" w:lineRule="auto"/>
        <w:ind w:left="0" w:firstLine="0"/>
        <w:rPr>
          <w:i w:val="1"/>
        </w:rPr>
      </w:pPr>
      <w:r w:rsidDel="00000000" w:rsidR="00000000" w:rsidRPr="00000000">
        <w:rPr>
          <w:rtl w:val="0"/>
        </w:rPr>
      </w:r>
    </w:p>
    <w:sectPr>
      <w:headerReference r:id="rId9" w:type="default"/>
      <w:footerReference r:id="rId10" w:type="default"/>
      <w:footerReference r:id="rId11" w:type="even"/>
      <w:pgSz w:h="15840" w:w="12240" w:orient="portrait"/>
      <w:pgMar w:bottom="1022"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914400" cy="192024"/>
          <wp:effectExtent b="0" l="0" r="0" t="0"/>
          <wp:docPr descr="Logo&#10;&#10;Description automatically generated with medium confidence" id="4"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14400" cy="192024"/>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D">
      <w:pPr>
        <w:spacing w:line="240" w:lineRule="auto"/>
        <w:ind w:hanging="2"/>
        <w:rPr>
          <w:rFonts w:ascii="Comic Sans MS" w:cs="Comic Sans MS" w:eastAsia="Comic Sans MS" w:hAnsi="Comic Sans MS"/>
          <w:sz w:val="20"/>
          <w:szCs w:val="20"/>
        </w:rPr>
      </w:pPr>
      <w:r w:rsidDel="00000000" w:rsidR="00000000" w:rsidRPr="00000000">
        <w:rPr>
          <w:rStyle w:val="FootnoteReference"/>
          <w:vertAlign w:val="superscript"/>
        </w:rPr>
        <w:footnoteRef/>
      </w:r>
      <w:r w:rsidDel="00000000" w:rsidR="00000000" w:rsidRPr="00000000">
        <w:rPr>
          <w:rFonts w:ascii="Comic Sans MS" w:cs="Comic Sans MS" w:eastAsia="Comic Sans MS" w:hAnsi="Comic Sans MS"/>
          <w:sz w:val="20"/>
          <w:szCs w:val="20"/>
          <w:rtl w:val="0"/>
        </w:rPr>
        <w:t xml:space="preserve"> </w:t>
      </w:r>
      <w:hyperlink r:id="rId1">
        <w:r w:rsidDel="00000000" w:rsidR="00000000" w:rsidRPr="00000000">
          <w:rPr>
            <w:color w:val="1155cc"/>
            <w:sz w:val="20"/>
            <w:szCs w:val="20"/>
            <w:u w:val="single"/>
            <w:rtl w:val="0"/>
          </w:rPr>
          <w:t xml:space="preserve">https://www.wisconsinhistory.org/Records/Image/IM2381</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1"/>
        <w:sz w:val="24"/>
        <w:szCs w:val="24"/>
        <w:rtl w:val="0"/>
      </w:rPr>
      <w:t xml:space="preserve">No Turning Back</w:t>
    </w:r>
    <w:r w:rsidDel="00000000" w:rsidR="00000000" w:rsidRPr="00000000">
      <w:rPr>
        <w:sz w:val="24"/>
        <w:szCs w:val="24"/>
        <w:rtl w:val="0"/>
      </w:rPr>
      <w:t xml:space="preserve"> Part 2</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160" w:lineRule="auto"/>
    </w:pPr>
    <w:rPr>
      <w:sz w:val="36"/>
      <w:szCs w:val="36"/>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160" w:lineRule="auto"/>
    </w:pPr>
    <w:rPr>
      <w:sz w:val="36"/>
      <w:szCs w:val="36"/>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wisconsinhistory.org/Records/Image/IM23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KXH4mvjJK4G3n/oJpmP4qe32JQ==">CgMxLjAyCGguZ2pkZ3hzMgloLjMwajB6bGw4AHIhMXJDeUpHTVE5UjA3bUZUZEZ1ZmFUUl9NdHAyRFRZeURV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