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rPr>
      </w:pPr>
      <w:r w:rsidDel="00000000" w:rsidR="00000000" w:rsidRPr="00000000">
        <w:rPr>
          <w:rFonts w:ascii="Arial" w:cs="Arial" w:eastAsia="Arial" w:hAnsi="Arial"/>
          <w:i w:val="1"/>
          <w:rtl w:val="0"/>
        </w:rPr>
        <w:t xml:space="preserve">The creators of MISSION US have assembled the following list of websites, fiction, and non-fiction to enhance and extend teacher and student learning about the people, places, and historical events depicted in the game.  </w:t>
      </w:r>
      <w:r w:rsidDel="00000000" w:rsidR="00000000" w:rsidRPr="00000000">
        <w:rPr>
          <w:rtl w:val="0"/>
        </w:rPr>
      </w:r>
    </w:p>
    <w:p w:rsidR="00000000" w:rsidDel="00000000" w:rsidP="00000000" w:rsidRDefault="00000000" w:rsidRPr="00000000" w14:paraId="0000000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u w:val="single"/>
        </w:rPr>
      </w:pPr>
      <w:r w:rsidDel="00000000" w:rsidR="00000000" w:rsidRPr="00000000">
        <w:rPr>
          <w:rFonts w:ascii="Arial" w:cs="Arial" w:eastAsia="Arial" w:hAnsi="Arial"/>
          <w:b w:val="1"/>
          <w:u w:val="single"/>
          <w:rtl w:val="0"/>
        </w:rPr>
        <w:t xml:space="preserve">I. WEB RESOURCES</w:t>
      </w: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rPr>
      </w:pPr>
      <w:r w:rsidDel="00000000" w:rsidR="00000000" w:rsidRPr="00000000">
        <w:rPr>
          <w:rFonts w:ascii="Arial" w:cs="Arial" w:eastAsia="Arial" w:hAnsi="Arial"/>
          <w:b w:val="1"/>
          <w:i w:val="1"/>
          <w:rtl w:val="0"/>
        </w:rPr>
        <w:t xml:space="preserve">Portals and Collections</w:t>
      </w: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rPr>
      </w:pPr>
      <w:r w:rsidDel="00000000" w:rsidR="00000000" w:rsidRPr="00000000">
        <w:rPr>
          <w:rFonts w:ascii="Arial" w:cs="Arial" w:eastAsia="Arial" w:hAnsi="Arial"/>
          <w:rtl w:val="0"/>
        </w:rPr>
        <w:t xml:space="preserve">Franklin D. Roosevelt Presidential Library and Museum</w:t>
      </w:r>
    </w:p>
    <w:p w:rsidR="00000000" w:rsidDel="00000000" w:rsidP="00000000" w:rsidRDefault="00000000" w:rsidRPr="00000000" w14:paraId="00000007">
      <w:pPr>
        <w:spacing w:line="276" w:lineRule="auto"/>
        <w:rPr>
          <w:rFonts w:ascii="Arial" w:cs="Arial" w:eastAsia="Arial" w:hAnsi="Arial"/>
          <w:color w:val="0000ff"/>
        </w:rPr>
      </w:pPr>
      <w:hyperlink r:id="rId7">
        <w:r w:rsidDel="00000000" w:rsidR="00000000" w:rsidRPr="00000000">
          <w:rPr>
            <w:rFonts w:ascii="Arial" w:cs="Arial" w:eastAsia="Arial" w:hAnsi="Arial"/>
            <w:color w:val="0000ff"/>
            <w:u w:val="single"/>
            <w:rtl w:val="0"/>
          </w:rPr>
          <w:t xml:space="preserve">https://www.fdrlibrary.org/</w:t>
        </w:r>
      </w:hyperlink>
      <w:r w:rsidDel="00000000" w:rsidR="00000000" w:rsidRPr="00000000">
        <w:rPr>
          <w:rFonts w:ascii="Arial" w:cs="Arial" w:eastAsia="Arial" w:hAnsi="Arial"/>
          <w:color w:val="0000ff"/>
          <w:rtl w:val="0"/>
        </w:rPr>
        <w:t xml:space="preserve"> </w:t>
      </w:r>
    </w:p>
    <w:p w:rsidR="00000000" w:rsidDel="00000000" w:rsidP="00000000" w:rsidRDefault="00000000" w:rsidRPr="00000000" w14:paraId="00000008">
      <w:pPr>
        <w:spacing w:line="276" w:lineRule="auto"/>
        <w:rPr>
          <w:rFonts w:ascii="Arial" w:cs="Arial" w:eastAsia="Arial" w:hAnsi="Arial"/>
        </w:rPr>
      </w:pPr>
      <w:r w:rsidDel="00000000" w:rsidR="00000000" w:rsidRPr="00000000">
        <w:rPr>
          <w:rFonts w:ascii="Arial" w:cs="Arial" w:eastAsia="Arial" w:hAnsi="Arial"/>
          <w:rtl w:val="0"/>
        </w:rPr>
        <w:t xml:space="preserve">The collection includes many digitized resources from the library’s collections, including resources about the Great Depression and New Deal as well as transcripts and some audio for President Roosevelt’s many speeches throughout his career. </w:t>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Fonts w:ascii="Arial" w:cs="Arial" w:eastAsia="Arial" w:hAnsi="Arial"/>
          <w:rtl w:val="0"/>
        </w:rPr>
        <w:t xml:space="preserve">Miller Center</w:t>
      </w:r>
    </w:p>
    <w:p w:rsidR="00000000" w:rsidDel="00000000" w:rsidP="00000000" w:rsidRDefault="00000000" w:rsidRPr="00000000" w14:paraId="0000000B">
      <w:pPr>
        <w:spacing w:line="276" w:lineRule="auto"/>
        <w:rPr>
          <w:rFonts w:ascii="Arial" w:cs="Arial" w:eastAsia="Arial" w:hAnsi="Arial"/>
          <w:color w:val="0000ff"/>
        </w:rPr>
      </w:pPr>
      <w:hyperlink r:id="rId8">
        <w:r w:rsidDel="00000000" w:rsidR="00000000" w:rsidRPr="00000000">
          <w:rPr>
            <w:rFonts w:ascii="Arial" w:cs="Arial" w:eastAsia="Arial" w:hAnsi="Arial"/>
            <w:color w:val="0000ff"/>
            <w:u w:val="single"/>
            <w:rtl w:val="0"/>
          </w:rPr>
          <w:t xml:space="preserve">https://millercenter.org/the-presidency/teacher-resources/primary-resources/great-depression-new-deal-welfare-state</w:t>
        </w:r>
      </w:hyperlink>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Fonts w:ascii="Arial" w:cs="Arial" w:eastAsia="Arial" w:hAnsi="Arial"/>
          <w:rtl w:val="0"/>
        </w:rPr>
        <w:t xml:space="preserve">Extensive collection on FDR, the New Deal, and newspaper articles and images from the Great Depression Era. </w:t>
      </w:r>
    </w:p>
    <w:p w:rsidR="00000000" w:rsidDel="00000000" w:rsidP="00000000" w:rsidRDefault="00000000" w:rsidRPr="00000000" w14:paraId="0000000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rPr>
      </w:pPr>
      <w:r w:rsidDel="00000000" w:rsidR="00000000" w:rsidRPr="00000000">
        <w:rPr>
          <w:rFonts w:ascii="Arial" w:cs="Arial" w:eastAsia="Arial" w:hAnsi="Arial"/>
          <w:rtl w:val="0"/>
        </w:rPr>
        <w:t xml:space="preserve">The Library of Congress: American Memory</w:t>
      </w:r>
    </w:p>
    <w:p w:rsidR="00000000" w:rsidDel="00000000" w:rsidP="00000000" w:rsidRDefault="00000000" w:rsidRPr="00000000" w14:paraId="0000000F">
      <w:pPr>
        <w:spacing w:line="276" w:lineRule="auto"/>
        <w:rPr>
          <w:rFonts w:ascii="Arial" w:cs="Arial" w:eastAsia="Arial" w:hAnsi="Arial"/>
        </w:rPr>
      </w:pPr>
      <w:r w:rsidDel="00000000" w:rsidR="00000000" w:rsidRPr="00000000">
        <w:rPr>
          <w:rFonts w:ascii="Arial" w:cs="Arial" w:eastAsia="Arial" w:hAnsi="Arial"/>
          <w:rtl w:val="0"/>
        </w:rPr>
        <w:t xml:space="preserve">Farm Security Administration/Office for War Information Photographs</w:t>
      </w:r>
    </w:p>
    <w:p w:rsidR="00000000" w:rsidDel="00000000" w:rsidP="00000000" w:rsidRDefault="00000000" w:rsidRPr="00000000" w14:paraId="00000010">
      <w:pPr>
        <w:spacing w:line="276" w:lineRule="auto"/>
        <w:rPr>
          <w:rFonts w:ascii="Arial" w:cs="Arial" w:eastAsia="Arial" w:hAnsi="Arial"/>
        </w:rPr>
      </w:pPr>
      <w:hyperlink r:id="rId9">
        <w:r w:rsidDel="00000000" w:rsidR="00000000" w:rsidRPr="00000000">
          <w:rPr>
            <w:rFonts w:ascii="Arial" w:cs="Arial" w:eastAsia="Arial" w:hAnsi="Arial"/>
            <w:color w:val="0000ff"/>
            <w:u w:val="single"/>
            <w:rtl w:val="0"/>
          </w:rPr>
          <w:t xml:space="preserve">http://www.loc.gov/pictures/collection/fsa/</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1">
      <w:pPr>
        <w:spacing w:line="276" w:lineRule="auto"/>
        <w:rPr>
          <w:rFonts w:ascii="Arial" w:cs="Arial" w:eastAsia="Arial" w:hAnsi="Arial"/>
        </w:rPr>
      </w:pPr>
      <w:r w:rsidDel="00000000" w:rsidR="00000000" w:rsidRPr="00000000">
        <w:rPr>
          <w:rFonts w:ascii="Arial" w:cs="Arial" w:eastAsia="Arial" w:hAnsi="Arial"/>
          <w:rtl w:val="0"/>
        </w:rPr>
        <w:t xml:space="preserve">Photographs taken by an extensive U.S. government photography project between 1935 and 1944.</w:t>
      </w:r>
    </w:p>
    <w:p w:rsidR="00000000" w:rsidDel="00000000" w:rsidP="00000000" w:rsidRDefault="00000000" w:rsidRPr="00000000" w14:paraId="0000001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rPr>
      </w:pPr>
      <w:r w:rsidDel="00000000" w:rsidR="00000000" w:rsidRPr="00000000">
        <w:rPr>
          <w:rFonts w:ascii="Arial" w:cs="Arial" w:eastAsia="Arial" w:hAnsi="Arial"/>
          <w:rtl w:val="0"/>
        </w:rPr>
        <w:t xml:space="preserve">Voices from the Dust Bowl</w:t>
      </w:r>
    </w:p>
    <w:p w:rsidR="00000000" w:rsidDel="00000000" w:rsidP="00000000" w:rsidRDefault="00000000" w:rsidRPr="00000000" w14:paraId="00000014">
      <w:pPr>
        <w:spacing w:line="276" w:lineRule="auto"/>
        <w:rPr>
          <w:rFonts w:ascii="Arial" w:cs="Arial" w:eastAsia="Arial" w:hAnsi="Arial"/>
        </w:rPr>
      </w:pPr>
      <w:hyperlink r:id="rId10">
        <w:r w:rsidDel="00000000" w:rsidR="00000000" w:rsidRPr="00000000">
          <w:rPr>
            <w:rFonts w:ascii="Arial" w:cs="Arial" w:eastAsia="Arial" w:hAnsi="Arial"/>
            <w:color w:val="0000ff"/>
            <w:u w:val="single"/>
            <w:rtl w:val="0"/>
          </w:rPr>
          <w:t xml:space="preserve">http://www.loc.gov/collection/todd-and-sonkin-migrant-workers-from-1940-to-1941/about-this-collection/</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5">
      <w:pPr>
        <w:spacing w:line="276" w:lineRule="auto"/>
        <w:rPr>
          <w:rFonts w:ascii="Arial" w:cs="Arial" w:eastAsia="Arial" w:hAnsi="Arial"/>
        </w:rPr>
      </w:pPr>
      <w:r w:rsidDel="00000000" w:rsidR="00000000" w:rsidRPr="00000000">
        <w:rPr>
          <w:rFonts w:ascii="Arial" w:cs="Arial" w:eastAsia="Arial" w:hAnsi="Arial"/>
          <w:rtl w:val="0"/>
        </w:rPr>
        <w:t xml:space="preserve">Audio recordings, images, and other archival materials documenting the everyday life of residents of government-sponsored migrant work camps in central California in 1940 and 1941.</w:t>
      </w:r>
    </w:p>
    <w:p w:rsidR="00000000" w:rsidDel="00000000" w:rsidP="00000000" w:rsidRDefault="00000000" w:rsidRPr="00000000" w14:paraId="0000001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rPr>
      </w:pPr>
      <w:r w:rsidDel="00000000" w:rsidR="00000000" w:rsidRPr="00000000">
        <w:rPr>
          <w:rFonts w:ascii="Arial" w:cs="Arial" w:eastAsia="Arial" w:hAnsi="Arial"/>
          <w:rtl w:val="0"/>
        </w:rPr>
        <w:t xml:space="preserve">The Dust Bowl</w:t>
      </w:r>
    </w:p>
    <w:p w:rsidR="00000000" w:rsidDel="00000000" w:rsidP="00000000" w:rsidRDefault="00000000" w:rsidRPr="00000000" w14:paraId="00000018">
      <w:pPr>
        <w:spacing w:line="276" w:lineRule="auto"/>
        <w:rPr>
          <w:rFonts w:ascii="Arial" w:cs="Arial" w:eastAsia="Arial" w:hAnsi="Arial"/>
        </w:rPr>
      </w:pPr>
      <w:hyperlink r:id="rId11">
        <w:r w:rsidDel="00000000" w:rsidR="00000000" w:rsidRPr="00000000">
          <w:rPr>
            <w:rFonts w:ascii="Arial" w:cs="Arial" w:eastAsia="Arial" w:hAnsi="Arial"/>
            <w:color w:val="0000ff"/>
            <w:u w:val="single"/>
            <w:rtl w:val="0"/>
          </w:rPr>
          <w:t xml:space="preserve">http://www.loc.gov/teachers/classroommaterials/primarysourcesets/dust-bowl-migration/</w:t>
        </w:r>
      </w:hyperlink>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rPr>
      </w:pPr>
      <w:r w:rsidDel="00000000" w:rsidR="00000000" w:rsidRPr="00000000">
        <w:rPr>
          <w:rFonts w:ascii="Arial" w:cs="Arial" w:eastAsia="Arial" w:hAnsi="Arial"/>
          <w:rtl w:val="0"/>
        </w:rPr>
        <w:t xml:space="preserve">Primary sources for the Dust Bowl such as photographs and songs.</w:t>
      </w:r>
    </w:p>
    <w:p w:rsidR="00000000" w:rsidDel="00000000" w:rsidP="00000000" w:rsidRDefault="00000000" w:rsidRPr="00000000" w14:paraId="0000001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rPr>
      </w:pPr>
      <w:r w:rsidDel="00000000" w:rsidR="00000000" w:rsidRPr="00000000">
        <w:rPr>
          <w:rFonts w:ascii="Arial" w:cs="Arial" w:eastAsia="Arial" w:hAnsi="Arial"/>
          <w:rtl w:val="0"/>
        </w:rPr>
        <w:t xml:space="preserve">History Central</w:t>
      </w:r>
    </w:p>
    <w:p w:rsidR="00000000" w:rsidDel="00000000" w:rsidP="00000000" w:rsidRDefault="00000000" w:rsidRPr="00000000" w14:paraId="0000001D">
      <w:pPr>
        <w:spacing w:line="276" w:lineRule="auto"/>
        <w:rPr>
          <w:rFonts w:ascii="Arial" w:cs="Arial" w:eastAsia="Arial" w:hAnsi="Arial"/>
        </w:rPr>
      </w:pPr>
      <w:hyperlink r:id="rId12">
        <w:r w:rsidDel="00000000" w:rsidR="00000000" w:rsidRPr="00000000">
          <w:rPr>
            <w:rFonts w:ascii="Arial" w:cs="Arial" w:eastAsia="Arial" w:hAnsi="Arial"/>
            <w:color w:val="0000ff"/>
            <w:u w:val="single"/>
            <w:rtl w:val="0"/>
          </w:rPr>
          <w:t xml:space="preserve">http://www.historycentral.com/documents/Depression.html</w:t>
        </w:r>
      </w:hyperlink>
      <w:r w:rsidDel="00000000" w:rsidR="00000000" w:rsidRPr="00000000">
        <w:rPr>
          <w:rtl w:val="0"/>
        </w:rPr>
      </w:r>
    </w:p>
    <w:p w:rsidR="00000000" w:rsidDel="00000000" w:rsidP="00000000" w:rsidRDefault="00000000" w:rsidRPr="00000000" w14:paraId="0000001E">
      <w:pPr>
        <w:spacing w:line="276" w:lineRule="auto"/>
        <w:rPr>
          <w:rFonts w:ascii="Arial" w:cs="Arial" w:eastAsia="Arial" w:hAnsi="Arial"/>
        </w:rPr>
      </w:pPr>
      <w:r w:rsidDel="00000000" w:rsidR="00000000" w:rsidRPr="00000000">
        <w:rPr>
          <w:rFonts w:ascii="Arial" w:cs="Arial" w:eastAsia="Arial" w:hAnsi="Arial"/>
          <w:rtl w:val="0"/>
        </w:rPr>
        <w:t xml:space="preserve">Primary documents revolving around the Great Depression and New Deal legislation. </w:t>
      </w:r>
    </w:p>
    <w:p w:rsidR="00000000" w:rsidDel="00000000" w:rsidP="00000000" w:rsidRDefault="00000000" w:rsidRPr="00000000" w14:paraId="0000001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0">
      <w:pPr>
        <w:spacing w:line="276" w:lineRule="auto"/>
        <w:rPr>
          <w:rFonts w:ascii="Arial" w:cs="Arial" w:eastAsia="Arial" w:hAnsi="Arial"/>
        </w:rPr>
      </w:pPr>
      <w:r w:rsidDel="00000000" w:rsidR="00000000" w:rsidRPr="00000000">
        <w:rPr>
          <w:rFonts w:ascii="Arial" w:cs="Arial" w:eastAsia="Arial" w:hAnsi="Arial"/>
          <w:rtl w:val="0"/>
        </w:rPr>
        <w:t xml:space="preserve">History Matters</w:t>
      </w:r>
    </w:p>
    <w:p w:rsidR="00000000" w:rsidDel="00000000" w:rsidP="00000000" w:rsidRDefault="00000000" w:rsidRPr="00000000" w14:paraId="00000021">
      <w:pPr>
        <w:spacing w:line="276" w:lineRule="auto"/>
        <w:rPr>
          <w:rFonts w:ascii="Arial" w:cs="Arial" w:eastAsia="Arial" w:hAnsi="Arial"/>
        </w:rPr>
      </w:pPr>
      <w:hyperlink r:id="rId13">
        <w:r w:rsidDel="00000000" w:rsidR="00000000" w:rsidRPr="00000000">
          <w:rPr>
            <w:rFonts w:ascii="Arial" w:cs="Arial" w:eastAsia="Arial" w:hAnsi="Arial"/>
            <w:color w:val="0000ff"/>
            <w:u w:val="single"/>
            <w:rtl w:val="0"/>
          </w:rPr>
          <w:t xml:space="preserve">http://historymatters.gmu.edu/</w:t>
        </w:r>
      </w:hyperlink>
      <w:r w:rsidDel="00000000" w:rsidR="00000000" w:rsidRPr="00000000">
        <w:rPr>
          <w:rFonts w:ascii="Arial" w:cs="Arial" w:eastAsia="Arial" w:hAnsi="Arial"/>
          <w:rtl w:val="0"/>
        </w:rPr>
        <w:t xml:space="preserve"> </w:t>
        <w:br w:type="textWrapping"/>
        <w:t xml:space="preserve">Offers primary documents including audio, images, and text with contextual headnotes as well as a guide to websites and teaching resources.</w:t>
      </w:r>
    </w:p>
    <w:p w:rsidR="00000000" w:rsidDel="00000000" w:rsidP="00000000" w:rsidRDefault="00000000" w:rsidRPr="00000000" w14:paraId="0000002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line="276" w:lineRule="auto"/>
        <w:rPr>
          <w:rFonts w:ascii="Arial" w:cs="Arial" w:eastAsia="Arial" w:hAnsi="Arial"/>
        </w:rPr>
      </w:pPr>
      <w:r w:rsidDel="00000000" w:rsidR="00000000" w:rsidRPr="00000000">
        <w:rPr>
          <w:rFonts w:ascii="Arial" w:cs="Arial" w:eastAsia="Arial" w:hAnsi="Arial"/>
          <w:rtl w:val="0"/>
        </w:rPr>
        <w:t xml:space="preserve">HERB: Social History for Every Classroom</w:t>
      </w:r>
    </w:p>
    <w:p w:rsidR="00000000" w:rsidDel="00000000" w:rsidP="00000000" w:rsidRDefault="00000000" w:rsidRPr="00000000" w14:paraId="00000024">
      <w:pPr>
        <w:spacing w:line="276" w:lineRule="auto"/>
        <w:rPr>
          <w:rFonts w:ascii="Arial" w:cs="Arial" w:eastAsia="Arial" w:hAnsi="Arial"/>
        </w:rPr>
      </w:pPr>
      <w:hyperlink r:id="rId14">
        <w:r w:rsidDel="00000000" w:rsidR="00000000" w:rsidRPr="00000000">
          <w:rPr>
            <w:rFonts w:ascii="Arial" w:cs="Arial" w:eastAsia="Arial" w:hAnsi="Arial"/>
            <w:color w:val="0000ff"/>
            <w:u w:val="single"/>
            <w:rtl w:val="0"/>
          </w:rPr>
          <w:t xml:space="preserve">http://herb.ashp.cuny.edu/</w:t>
        </w:r>
      </w:hyperlink>
      <w:r w:rsidDel="00000000" w:rsidR="00000000" w:rsidRPr="00000000">
        <w:rPr>
          <w:rtl w:val="0"/>
        </w:rPr>
      </w:r>
    </w:p>
    <w:p w:rsidR="00000000" w:rsidDel="00000000" w:rsidP="00000000" w:rsidRDefault="00000000" w:rsidRPr="00000000" w14:paraId="00000025">
      <w:pPr>
        <w:spacing w:line="276" w:lineRule="auto"/>
        <w:rPr>
          <w:rFonts w:ascii="Arial" w:cs="Arial" w:eastAsia="Arial" w:hAnsi="Arial"/>
        </w:rPr>
      </w:pPr>
      <w:r w:rsidDel="00000000" w:rsidR="00000000" w:rsidRPr="00000000">
        <w:rPr>
          <w:rFonts w:ascii="Arial" w:cs="Arial" w:eastAsia="Arial" w:hAnsi="Arial"/>
          <w:rtl w:val="0"/>
        </w:rPr>
        <w:t xml:space="preserve">Offers classroom-ready primary documents (many with reading supports) classroom activities and other teaching materials, fully searchable as well as organized by era.</w:t>
      </w:r>
    </w:p>
    <w:p w:rsidR="00000000" w:rsidDel="00000000" w:rsidP="00000000" w:rsidRDefault="00000000" w:rsidRPr="00000000" w14:paraId="0000002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7">
      <w:pPr>
        <w:spacing w:line="276" w:lineRule="auto"/>
        <w:rPr>
          <w:rFonts w:ascii="Arial" w:cs="Arial" w:eastAsia="Arial" w:hAnsi="Arial"/>
        </w:rPr>
      </w:pPr>
      <w:r w:rsidDel="00000000" w:rsidR="00000000" w:rsidRPr="00000000">
        <w:rPr>
          <w:rFonts w:ascii="Arial" w:cs="Arial" w:eastAsia="Arial" w:hAnsi="Arial"/>
          <w:rtl w:val="0"/>
        </w:rPr>
        <w:t xml:space="preserve">Digital Public Library of America</w:t>
      </w:r>
    </w:p>
    <w:p w:rsidR="00000000" w:rsidDel="00000000" w:rsidP="00000000" w:rsidRDefault="00000000" w:rsidRPr="00000000" w14:paraId="00000028">
      <w:pPr>
        <w:spacing w:line="276" w:lineRule="auto"/>
        <w:rPr>
          <w:rFonts w:ascii="Arial" w:cs="Arial" w:eastAsia="Arial" w:hAnsi="Arial"/>
          <w:color w:val="0000ff"/>
          <w:u w:val="single"/>
        </w:rPr>
      </w:pPr>
      <w:hyperlink r:id="rId15">
        <w:r w:rsidDel="00000000" w:rsidR="00000000" w:rsidRPr="00000000">
          <w:rPr>
            <w:rFonts w:ascii="Arial" w:cs="Arial" w:eastAsia="Arial" w:hAnsi="Arial"/>
            <w:color w:val="0000ff"/>
            <w:u w:val="single"/>
            <w:rtl w:val="0"/>
          </w:rPr>
          <w:t xml:space="preserve">https://dp.la/exhibitions/new-deal</w:t>
        </w:r>
      </w:hyperlink>
      <w:r w:rsidDel="00000000" w:rsidR="00000000" w:rsidRPr="00000000">
        <w:rPr>
          <w:rtl w:val="0"/>
        </w:rPr>
      </w:r>
    </w:p>
    <w:p w:rsidR="00000000" w:rsidDel="00000000" w:rsidP="00000000" w:rsidRDefault="00000000" w:rsidRPr="00000000" w14:paraId="00000029">
      <w:pPr>
        <w:spacing w:line="276" w:lineRule="auto"/>
        <w:rPr>
          <w:rFonts w:ascii="Arial" w:cs="Arial" w:eastAsia="Arial" w:hAnsi="Arial"/>
          <w:color w:val="0000ff"/>
          <w:u w:val="single"/>
        </w:rPr>
      </w:pPr>
      <w:hyperlink r:id="rId16">
        <w:r w:rsidDel="00000000" w:rsidR="00000000" w:rsidRPr="00000000">
          <w:rPr>
            <w:rFonts w:ascii="Arial" w:cs="Arial" w:eastAsia="Arial" w:hAnsi="Arial"/>
            <w:color w:val="0000ff"/>
            <w:u w:val="single"/>
            <w:rtl w:val="0"/>
          </w:rPr>
          <w:t xml:space="preserve">https://dp.la/primary-source-sets/the-new-deal</w:t>
        </w:r>
      </w:hyperlink>
      <w:r w:rsidDel="00000000" w:rsidR="00000000" w:rsidRPr="00000000">
        <w:rPr>
          <w:rtl w:val="0"/>
        </w:rPr>
      </w:r>
    </w:p>
    <w:p w:rsidR="00000000" w:rsidDel="00000000" w:rsidP="00000000" w:rsidRDefault="00000000" w:rsidRPr="00000000" w14:paraId="0000002A">
      <w:pPr>
        <w:spacing w:line="276" w:lineRule="auto"/>
        <w:rPr>
          <w:rFonts w:ascii="Arial" w:cs="Arial" w:eastAsia="Arial" w:hAnsi="Arial"/>
          <w:color w:val="0000ff"/>
          <w:u w:val="single"/>
        </w:rPr>
      </w:pPr>
      <w:hyperlink r:id="rId17">
        <w:r w:rsidDel="00000000" w:rsidR="00000000" w:rsidRPr="00000000">
          <w:rPr>
            <w:rFonts w:ascii="Arial" w:cs="Arial" w:eastAsia="Arial" w:hAnsi="Arial"/>
            <w:color w:val="0000ff"/>
            <w:u w:val="single"/>
            <w:rtl w:val="0"/>
          </w:rPr>
          <w:t xml:space="preserve">https://dp.la/primary-source-sets/feeding-the-hungry-with-food-stamp-programs</w:t>
        </w:r>
      </w:hyperlink>
      <w:r w:rsidDel="00000000" w:rsidR="00000000" w:rsidRPr="00000000">
        <w:rPr>
          <w:rtl w:val="0"/>
        </w:rPr>
      </w:r>
    </w:p>
    <w:p w:rsidR="00000000" w:rsidDel="00000000" w:rsidP="00000000" w:rsidRDefault="00000000" w:rsidRPr="00000000" w14:paraId="0000002B">
      <w:pPr>
        <w:spacing w:line="276" w:lineRule="auto"/>
        <w:rPr>
          <w:rFonts w:ascii="Arial" w:cs="Arial" w:eastAsia="Arial" w:hAnsi="Arial"/>
          <w:color w:val="0000ff"/>
          <w:u w:val="single"/>
        </w:rPr>
      </w:pPr>
      <w:r w:rsidDel="00000000" w:rsidR="00000000" w:rsidRPr="00000000">
        <w:rPr>
          <w:rFonts w:ascii="Arial" w:cs="Arial" w:eastAsia="Arial" w:hAnsi="Arial"/>
          <w:color w:val="0000ff"/>
          <w:u w:val="single"/>
          <w:rtl w:val="0"/>
        </w:rPr>
        <w:t xml:space="preserve">https://dp.la/primary-source-sets/the-grapes-of-wrath-by-john-steinbeck</w:t>
      </w:r>
    </w:p>
    <w:p w:rsidR="00000000" w:rsidDel="00000000" w:rsidP="00000000" w:rsidRDefault="00000000" w:rsidRPr="00000000" w14:paraId="0000002C">
      <w:pPr>
        <w:spacing w:line="276" w:lineRule="auto"/>
        <w:rPr>
          <w:rFonts w:ascii="Arial" w:cs="Arial" w:eastAsia="Arial" w:hAnsi="Arial"/>
        </w:rPr>
      </w:pPr>
      <w:r w:rsidDel="00000000" w:rsidR="00000000" w:rsidRPr="00000000">
        <w:rPr>
          <w:rFonts w:ascii="Arial" w:cs="Arial" w:eastAsia="Arial" w:hAnsi="Arial"/>
          <w:rtl w:val="0"/>
        </w:rPr>
        <w:t xml:space="preserve">A range of primary sources from libraries and collections across the U.S., including an exhibit that summarizes FDR’s presidency, the New Deal and his legacy; a Teaching Guide on Exploring the New Deal; and Primary Source documents sets on the New Deal and </w:t>
      </w:r>
      <w:r w:rsidDel="00000000" w:rsidR="00000000" w:rsidRPr="00000000">
        <w:rPr>
          <w:rFonts w:ascii="Arial" w:cs="Arial" w:eastAsia="Arial" w:hAnsi="Arial"/>
          <w:i w:val="1"/>
          <w:rtl w:val="0"/>
        </w:rPr>
        <w:t xml:space="preserve">The Grapes of Wrath</w:t>
      </w:r>
      <w:r w:rsidDel="00000000" w:rsidR="00000000" w:rsidRPr="00000000">
        <w:rPr>
          <w:rFonts w:ascii="Arial" w:cs="Arial" w:eastAsia="Arial" w:hAnsi="Arial"/>
          <w:rtl w:val="0"/>
        </w:rPr>
        <w:t xml:space="preserve">. </w:t>
      </w:r>
    </w:p>
    <w:p w:rsidR="00000000" w:rsidDel="00000000" w:rsidP="00000000" w:rsidRDefault="00000000" w:rsidRPr="00000000" w14:paraId="0000002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E">
      <w:pPr>
        <w:spacing w:line="276" w:lineRule="auto"/>
        <w:rPr>
          <w:rFonts w:ascii="Arial" w:cs="Arial" w:eastAsia="Arial" w:hAnsi="Arial"/>
        </w:rPr>
      </w:pPr>
      <w:r w:rsidDel="00000000" w:rsidR="00000000" w:rsidRPr="00000000">
        <w:rPr>
          <w:rFonts w:ascii="Arial" w:cs="Arial" w:eastAsia="Arial" w:hAnsi="Arial"/>
          <w:b w:val="1"/>
          <w:i w:val="1"/>
          <w:rtl w:val="0"/>
        </w:rPr>
        <w:t xml:space="preserve">Links, Resources, and Videos on Demand</w:t>
      </w:r>
      <w:r w:rsidDel="00000000" w:rsidR="00000000" w:rsidRPr="00000000">
        <w:rPr>
          <w:rtl w:val="0"/>
        </w:rPr>
      </w:r>
    </w:p>
    <w:p w:rsidR="00000000" w:rsidDel="00000000" w:rsidP="00000000" w:rsidRDefault="00000000" w:rsidRPr="00000000" w14:paraId="0000002F">
      <w:pPr>
        <w:spacing w:line="276" w:lineRule="auto"/>
        <w:rPr>
          <w:rFonts w:ascii="Arial" w:cs="Arial" w:eastAsia="Arial" w:hAnsi="Arial"/>
        </w:rPr>
      </w:pPr>
      <w:r w:rsidDel="00000000" w:rsidR="00000000" w:rsidRPr="00000000">
        <w:rPr>
          <w:rFonts w:ascii="Arial" w:cs="Arial" w:eastAsia="Arial" w:hAnsi="Arial"/>
          <w:rtl w:val="0"/>
        </w:rPr>
        <w:t xml:space="preserve">Federal Reserve Bank of St. Louis</w:t>
      </w:r>
    </w:p>
    <w:p w:rsidR="00000000" w:rsidDel="00000000" w:rsidP="00000000" w:rsidRDefault="00000000" w:rsidRPr="00000000" w14:paraId="00000030">
      <w:pPr>
        <w:spacing w:line="276" w:lineRule="auto"/>
        <w:rPr>
          <w:rFonts w:ascii="Arial" w:cs="Arial" w:eastAsia="Arial" w:hAnsi="Arial"/>
        </w:rPr>
      </w:pPr>
      <w:hyperlink r:id="rId18">
        <w:r w:rsidDel="00000000" w:rsidR="00000000" w:rsidRPr="00000000">
          <w:rPr>
            <w:rFonts w:ascii="Arial" w:cs="Arial" w:eastAsia="Arial" w:hAnsi="Arial"/>
            <w:color w:val="0000ff"/>
            <w:u w:val="single"/>
            <w:rtl w:val="0"/>
          </w:rPr>
          <w:t xml:space="preserve">https://www.stlouisfed.org/the-great-depression</w:t>
        </w:r>
      </w:hyperlink>
      <w:r w:rsidDel="00000000" w:rsidR="00000000" w:rsidRPr="00000000">
        <w:rPr>
          <w:rtl w:val="0"/>
        </w:rPr>
      </w:r>
    </w:p>
    <w:p w:rsidR="00000000" w:rsidDel="00000000" w:rsidP="00000000" w:rsidRDefault="00000000" w:rsidRPr="00000000" w14:paraId="00000031">
      <w:pPr>
        <w:spacing w:line="276" w:lineRule="auto"/>
        <w:rPr>
          <w:rFonts w:ascii="Arial" w:cs="Arial" w:eastAsia="Arial" w:hAnsi="Arial"/>
        </w:rPr>
      </w:pPr>
      <w:r w:rsidDel="00000000" w:rsidR="00000000" w:rsidRPr="00000000">
        <w:rPr>
          <w:rFonts w:ascii="Arial" w:cs="Arial" w:eastAsia="Arial" w:hAnsi="Arial"/>
          <w:rtl w:val="0"/>
        </w:rPr>
        <w:t xml:space="preserve">Great Depression teaching tools and resources, art, videos, timelines, and historical documents.</w:t>
      </w:r>
    </w:p>
    <w:p w:rsidR="00000000" w:rsidDel="00000000" w:rsidP="00000000" w:rsidRDefault="00000000" w:rsidRPr="00000000" w14:paraId="0000003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3">
      <w:pPr>
        <w:spacing w:line="276" w:lineRule="auto"/>
        <w:rPr>
          <w:rFonts w:ascii="Arial" w:cs="Arial" w:eastAsia="Arial" w:hAnsi="Arial"/>
        </w:rPr>
      </w:pPr>
      <w:r w:rsidDel="00000000" w:rsidR="00000000" w:rsidRPr="00000000">
        <w:rPr>
          <w:rFonts w:ascii="Arial" w:cs="Arial" w:eastAsia="Arial" w:hAnsi="Arial"/>
          <w:rtl w:val="0"/>
        </w:rPr>
        <w:t xml:space="preserve">EDSITEment!</w:t>
      </w:r>
    </w:p>
    <w:p w:rsidR="00000000" w:rsidDel="00000000" w:rsidP="00000000" w:rsidRDefault="00000000" w:rsidRPr="00000000" w14:paraId="00000034">
      <w:pPr>
        <w:spacing w:line="276" w:lineRule="auto"/>
        <w:rPr>
          <w:rFonts w:ascii="Arial" w:cs="Arial" w:eastAsia="Arial" w:hAnsi="Arial"/>
          <w:color w:val="0000ff"/>
        </w:rPr>
      </w:pPr>
      <w:hyperlink r:id="rId19">
        <w:r w:rsidDel="00000000" w:rsidR="00000000" w:rsidRPr="00000000">
          <w:rPr>
            <w:rFonts w:ascii="Arial" w:cs="Arial" w:eastAsia="Arial" w:hAnsi="Arial"/>
            <w:color w:val="0000ff"/>
            <w:u w:val="single"/>
            <w:rtl w:val="0"/>
          </w:rPr>
          <w:t xml:space="preserve">https://edsitement.neh.gov/how-teachers-can-make-most-dust-bowl</w:t>
        </w:r>
      </w:hyperlink>
      <w:r w:rsidDel="00000000" w:rsidR="00000000" w:rsidRPr="00000000">
        <w:rPr>
          <w:rtl w:val="0"/>
        </w:rPr>
      </w:r>
    </w:p>
    <w:p w:rsidR="00000000" w:rsidDel="00000000" w:rsidP="00000000" w:rsidRDefault="00000000" w:rsidRPr="00000000" w14:paraId="00000035">
      <w:pPr>
        <w:spacing w:line="276" w:lineRule="auto"/>
        <w:rPr>
          <w:rFonts w:ascii="Arial" w:cs="Arial" w:eastAsia="Arial" w:hAnsi="Arial"/>
        </w:rPr>
      </w:pPr>
      <w:r w:rsidDel="00000000" w:rsidR="00000000" w:rsidRPr="00000000">
        <w:rPr>
          <w:rFonts w:ascii="Arial" w:cs="Arial" w:eastAsia="Arial" w:hAnsi="Arial"/>
          <w:rtl w:val="0"/>
        </w:rPr>
        <w:t xml:space="preserve">Lesson plans and resources to help teachers “make the most” of the Dust Bowl.</w:t>
      </w:r>
    </w:p>
    <w:p w:rsidR="00000000" w:rsidDel="00000000" w:rsidP="00000000" w:rsidRDefault="00000000" w:rsidRPr="00000000" w14:paraId="0000003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7">
      <w:pPr>
        <w:spacing w:line="276" w:lineRule="auto"/>
        <w:rPr>
          <w:rFonts w:ascii="Arial" w:cs="Arial" w:eastAsia="Arial" w:hAnsi="Arial"/>
        </w:rPr>
      </w:pPr>
      <w:r w:rsidDel="00000000" w:rsidR="00000000" w:rsidRPr="00000000">
        <w:rPr>
          <w:rFonts w:ascii="Arial" w:cs="Arial" w:eastAsia="Arial" w:hAnsi="Arial"/>
          <w:rtl w:val="0"/>
        </w:rPr>
        <w:t xml:space="preserve">Gilder Lehrman Institute of American History</w:t>
      </w:r>
    </w:p>
    <w:p w:rsidR="00000000" w:rsidDel="00000000" w:rsidP="00000000" w:rsidRDefault="00000000" w:rsidRPr="00000000" w14:paraId="00000038">
      <w:pPr>
        <w:spacing w:line="276" w:lineRule="auto"/>
        <w:rPr>
          <w:rFonts w:ascii="Arial" w:cs="Arial" w:eastAsia="Arial" w:hAnsi="Arial"/>
          <w:color w:val="0000ff"/>
        </w:rPr>
      </w:pPr>
      <w:hyperlink r:id="rId20">
        <w:r w:rsidDel="00000000" w:rsidR="00000000" w:rsidRPr="00000000">
          <w:rPr>
            <w:rFonts w:ascii="Arial" w:cs="Arial" w:eastAsia="Arial" w:hAnsi="Arial"/>
            <w:color w:val="0000ff"/>
            <w:u w:val="single"/>
            <w:rtl w:val="0"/>
          </w:rPr>
          <w:t xml:space="preserve">https://www.gilderlehrman.org/history-resources/lesson-plan/great-depression-and-new-deal</w:t>
        </w:r>
      </w:hyperlink>
      <w:r w:rsidDel="00000000" w:rsidR="00000000" w:rsidRPr="00000000">
        <w:rPr>
          <w:rtl w:val="0"/>
        </w:rPr>
      </w:r>
    </w:p>
    <w:p w:rsidR="00000000" w:rsidDel="00000000" w:rsidP="00000000" w:rsidRDefault="00000000" w:rsidRPr="00000000" w14:paraId="00000039">
      <w:pPr>
        <w:spacing w:line="276" w:lineRule="auto"/>
        <w:rPr>
          <w:rFonts w:ascii="Arial" w:cs="Arial" w:eastAsia="Arial" w:hAnsi="Arial"/>
        </w:rPr>
      </w:pPr>
      <w:hyperlink r:id="rId21">
        <w:r w:rsidDel="00000000" w:rsidR="00000000" w:rsidRPr="00000000">
          <w:rPr>
            <w:rFonts w:ascii="Arial" w:cs="Arial" w:eastAsia="Arial" w:hAnsi="Arial"/>
            <w:color w:val="0000ff"/>
            <w:u w:val="single"/>
            <w:rtl w:val="0"/>
          </w:rPr>
          <w:t xml:space="preserve">https://ap.gilderlehrman.org/period/7</w:t>
        </w:r>
      </w:hyperlink>
      <w:r w:rsidDel="00000000" w:rsidR="00000000" w:rsidRPr="00000000">
        <w:rPr>
          <w:rtl w:val="0"/>
        </w:rPr>
      </w:r>
    </w:p>
    <w:p w:rsidR="00000000" w:rsidDel="00000000" w:rsidP="00000000" w:rsidRDefault="00000000" w:rsidRPr="00000000" w14:paraId="0000003A">
      <w:pPr>
        <w:spacing w:line="276" w:lineRule="auto"/>
        <w:rPr>
          <w:rFonts w:ascii="Arial" w:cs="Arial" w:eastAsia="Arial" w:hAnsi="Arial"/>
        </w:rPr>
      </w:pPr>
      <w:r w:rsidDel="00000000" w:rsidR="00000000" w:rsidRPr="00000000">
        <w:rPr>
          <w:rFonts w:ascii="Arial" w:cs="Arial" w:eastAsia="Arial" w:hAnsi="Arial"/>
          <w:rtl w:val="0"/>
        </w:rPr>
        <w:t xml:space="preserve">Timeline, teacher resources, terms, and primary sources centered on FDR’s New Deal. </w:t>
      </w:r>
    </w:p>
    <w:p w:rsidR="00000000" w:rsidDel="00000000" w:rsidP="00000000" w:rsidRDefault="00000000" w:rsidRPr="00000000" w14:paraId="0000003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C">
      <w:pPr>
        <w:spacing w:line="276" w:lineRule="auto"/>
        <w:rPr>
          <w:rFonts w:ascii="Arial" w:cs="Arial" w:eastAsia="Arial" w:hAnsi="Arial"/>
        </w:rPr>
      </w:pPr>
      <w:r w:rsidDel="00000000" w:rsidR="00000000" w:rsidRPr="00000000">
        <w:rPr>
          <w:rFonts w:ascii="Arial" w:cs="Arial" w:eastAsia="Arial" w:hAnsi="Arial"/>
          <w:rtl w:val="0"/>
        </w:rPr>
        <w:t xml:space="preserve">The American Presidency Project</w:t>
      </w:r>
    </w:p>
    <w:p w:rsidR="00000000" w:rsidDel="00000000" w:rsidP="00000000" w:rsidRDefault="00000000" w:rsidRPr="00000000" w14:paraId="0000003D">
      <w:pPr>
        <w:spacing w:line="276" w:lineRule="auto"/>
        <w:rPr>
          <w:rFonts w:ascii="Arial" w:cs="Arial" w:eastAsia="Arial" w:hAnsi="Arial"/>
        </w:rPr>
      </w:pPr>
      <w:hyperlink r:id="rId22">
        <w:r w:rsidDel="00000000" w:rsidR="00000000" w:rsidRPr="00000000">
          <w:rPr>
            <w:rFonts w:ascii="Arial" w:cs="Arial" w:eastAsia="Arial" w:hAnsi="Arial"/>
            <w:color w:val="0000ff"/>
            <w:u w:val="single"/>
            <w:rtl w:val="0"/>
          </w:rPr>
          <w:t xml:space="preserve">http://www.presidency.ucsb.edu/fireside.php</w:t>
        </w:r>
      </w:hyperlink>
      <w:r w:rsidDel="00000000" w:rsidR="00000000" w:rsidRPr="00000000">
        <w:rPr>
          <w:rtl w:val="0"/>
        </w:rPr>
      </w:r>
    </w:p>
    <w:p w:rsidR="00000000" w:rsidDel="00000000" w:rsidP="00000000" w:rsidRDefault="00000000" w:rsidRPr="00000000" w14:paraId="0000003E">
      <w:pPr>
        <w:spacing w:line="276" w:lineRule="auto"/>
        <w:rPr>
          <w:rFonts w:ascii="Arial" w:cs="Arial" w:eastAsia="Arial" w:hAnsi="Arial"/>
        </w:rPr>
      </w:pPr>
      <w:r w:rsidDel="00000000" w:rsidR="00000000" w:rsidRPr="00000000">
        <w:rPr>
          <w:rFonts w:ascii="Arial" w:cs="Arial" w:eastAsia="Arial" w:hAnsi="Arial"/>
          <w:rtl w:val="0"/>
        </w:rPr>
        <w:t xml:space="preserve">Full transcripts of FDR’s fireside chats.</w:t>
      </w:r>
    </w:p>
    <w:p w:rsidR="00000000" w:rsidDel="00000000" w:rsidP="00000000" w:rsidRDefault="00000000" w:rsidRPr="00000000" w14:paraId="0000003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0">
      <w:pPr>
        <w:spacing w:line="276" w:lineRule="auto"/>
        <w:rPr>
          <w:rFonts w:ascii="Arial" w:cs="Arial" w:eastAsia="Arial" w:hAnsi="Arial"/>
        </w:rPr>
      </w:pPr>
      <w:r w:rsidDel="00000000" w:rsidR="00000000" w:rsidRPr="00000000">
        <w:rPr>
          <w:rFonts w:ascii="Arial" w:cs="Arial" w:eastAsia="Arial" w:hAnsi="Arial"/>
          <w:rtl w:val="0"/>
        </w:rPr>
        <w:t xml:space="preserve">The American Presidency Project</w:t>
      </w:r>
    </w:p>
    <w:p w:rsidR="00000000" w:rsidDel="00000000" w:rsidP="00000000" w:rsidRDefault="00000000" w:rsidRPr="00000000" w14:paraId="00000041">
      <w:pPr>
        <w:spacing w:line="276" w:lineRule="auto"/>
        <w:rPr>
          <w:rFonts w:ascii="Arial" w:cs="Arial" w:eastAsia="Arial" w:hAnsi="Arial"/>
          <w:color w:val="0000ff"/>
        </w:rPr>
      </w:pPr>
      <w:hyperlink r:id="rId23">
        <w:r w:rsidDel="00000000" w:rsidR="00000000" w:rsidRPr="00000000">
          <w:rPr>
            <w:rFonts w:ascii="Arial" w:cs="Arial" w:eastAsia="Arial" w:hAnsi="Arial"/>
            <w:color w:val="0000ff"/>
            <w:u w:val="single"/>
            <w:rtl w:val="0"/>
          </w:rPr>
          <w:t xml:space="preserve">https://www.presidency.ucsb.edu/people/president/franklin-d-roosevelt</w:t>
        </w:r>
      </w:hyperlink>
      <w:r w:rsidDel="00000000" w:rsidR="00000000" w:rsidRPr="00000000">
        <w:rPr>
          <w:rtl w:val="0"/>
        </w:rPr>
      </w:r>
    </w:p>
    <w:p w:rsidR="00000000" w:rsidDel="00000000" w:rsidP="00000000" w:rsidRDefault="00000000" w:rsidRPr="00000000" w14:paraId="00000042">
      <w:pPr>
        <w:spacing w:line="276" w:lineRule="auto"/>
        <w:rPr>
          <w:rFonts w:ascii="Arial" w:cs="Arial" w:eastAsia="Arial" w:hAnsi="Arial"/>
        </w:rPr>
      </w:pPr>
      <w:r w:rsidDel="00000000" w:rsidR="00000000" w:rsidRPr="00000000">
        <w:rPr>
          <w:rFonts w:ascii="Arial" w:cs="Arial" w:eastAsia="Arial" w:hAnsi="Arial"/>
          <w:rtl w:val="0"/>
        </w:rPr>
        <w:t xml:space="preserve">Exhaustive collection of documents from FDR’s presidency. </w:t>
      </w:r>
    </w:p>
    <w:p w:rsidR="00000000" w:rsidDel="00000000" w:rsidP="00000000" w:rsidRDefault="00000000" w:rsidRPr="00000000" w14:paraId="00000043">
      <w:pPr>
        <w:spacing w:line="276"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44">
      <w:pPr>
        <w:spacing w:line="276" w:lineRule="auto"/>
        <w:rPr>
          <w:rFonts w:ascii="Arial" w:cs="Arial" w:eastAsia="Arial" w:hAnsi="Arial"/>
          <w:u w:val="single"/>
        </w:rPr>
      </w:pPr>
      <w:r w:rsidDel="00000000" w:rsidR="00000000" w:rsidRPr="00000000">
        <w:rPr>
          <w:rFonts w:ascii="Arial" w:cs="Arial" w:eastAsia="Arial" w:hAnsi="Arial"/>
          <w:b w:val="1"/>
          <w:u w:val="single"/>
          <w:rtl w:val="0"/>
        </w:rPr>
        <w:t xml:space="preserve">II. BOOKS</w:t>
      </w:r>
      <w:r w:rsidDel="00000000" w:rsidR="00000000" w:rsidRPr="00000000">
        <w:rPr>
          <w:rtl w:val="0"/>
        </w:rPr>
      </w:r>
    </w:p>
    <w:p w:rsidR="00000000" w:rsidDel="00000000" w:rsidP="00000000" w:rsidRDefault="00000000" w:rsidRPr="00000000" w14:paraId="00000045">
      <w:pPr>
        <w:spacing w:line="276" w:lineRule="auto"/>
        <w:rPr>
          <w:rFonts w:ascii="Arial" w:cs="Arial" w:eastAsia="Arial" w:hAnsi="Arial"/>
        </w:rPr>
      </w:pPr>
      <w:r w:rsidDel="00000000" w:rsidR="00000000" w:rsidRPr="00000000">
        <w:rPr>
          <w:rFonts w:ascii="Arial" w:cs="Arial" w:eastAsia="Arial" w:hAnsi="Arial"/>
          <w:b w:val="1"/>
          <w:i w:val="1"/>
          <w:rtl w:val="0"/>
        </w:rPr>
        <w:t xml:space="preserve">Non-Fiction for Students</w:t>
      </w:r>
      <w:r w:rsidDel="00000000" w:rsidR="00000000" w:rsidRPr="00000000">
        <w:rPr>
          <w:rtl w:val="0"/>
        </w:rPr>
      </w:r>
    </w:p>
    <w:p w:rsidR="00000000" w:rsidDel="00000000" w:rsidP="00000000" w:rsidRDefault="00000000" w:rsidRPr="00000000" w14:paraId="00000046">
      <w:pPr>
        <w:spacing w:line="276" w:lineRule="auto"/>
        <w:rPr>
          <w:rFonts w:ascii="Arial" w:cs="Arial" w:eastAsia="Arial" w:hAnsi="Arial"/>
        </w:rPr>
      </w:pPr>
      <w:r w:rsidDel="00000000" w:rsidR="00000000" w:rsidRPr="00000000">
        <w:rPr>
          <w:rFonts w:ascii="Arial" w:cs="Arial" w:eastAsia="Arial" w:hAnsi="Arial"/>
          <w:i w:val="1"/>
          <w:rtl w:val="0"/>
        </w:rPr>
        <w:t xml:space="preserve">Children of the Dust Bowl: The True Story of the School at Weedpatch Camp. </w:t>
      </w:r>
      <w:r w:rsidDel="00000000" w:rsidR="00000000" w:rsidRPr="00000000">
        <w:rPr>
          <w:rFonts w:ascii="Arial" w:cs="Arial" w:eastAsia="Arial" w:hAnsi="Arial"/>
          <w:rtl w:val="0"/>
        </w:rPr>
        <w:t xml:space="preserve">(1992). Jerry Stanley. While the story takes place during the Dust Bowl, the narrative is centered on children building a school in Weedpatch, Oklahoma. Their project is part of a camp orchestrated by the Farm Security Administration.</w:t>
      </w:r>
    </w:p>
    <w:p w:rsidR="00000000" w:rsidDel="00000000" w:rsidP="00000000" w:rsidRDefault="00000000" w:rsidRPr="00000000" w14:paraId="0000004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76" w:lineRule="auto"/>
        <w:rPr>
          <w:rFonts w:ascii="Arial" w:cs="Arial" w:eastAsia="Arial" w:hAnsi="Arial"/>
        </w:rPr>
      </w:pPr>
      <w:r w:rsidDel="00000000" w:rsidR="00000000" w:rsidRPr="00000000">
        <w:rPr>
          <w:rFonts w:ascii="Arial" w:cs="Arial" w:eastAsia="Arial" w:hAnsi="Arial"/>
          <w:i w:val="1"/>
          <w:rtl w:val="0"/>
        </w:rPr>
        <w:t xml:space="preserve">The Great American Dust Bowl.</w:t>
      </w:r>
      <w:r w:rsidDel="00000000" w:rsidR="00000000" w:rsidRPr="00000000">
        <w:rPr>
          <w:rFonts w:ascii="Arial" w:cs="Arial" w:eastAsia="Arial" w:hAnsi="Arial"/>
          <w:rtl w:val="0"/>
        </w:rPr>
        <w:t xml:space="preserve">(2013). Don Brown. A graphic novel that tells the story of America’s Dust Bowl. </w:t>
      </w:r>
    </w:p>
    <w:p w:rsidR="00000000" w:rsidDel="00000000" w:rsidP="00000000" w:rsidRDefault="00000000" w:rsidRPr="00000000" w14:paraId="0000004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A">
      <w:pPr>
        <w:spacing w:line="276" w:lineRule="auto"/>
        <w:rPr>
          <w:rFonts w:ascii="Arial" w:cs="Arial" w:eastAsia="Arial" w:hAnsi="Arial"/>
        </w:rPr>
      </w:pPr>
      <w:r w:rsidDel="00000000" w:rsidR="00000000" w:rsidRPr="00000000">
        <w:rPr>
          <w:rFonts w:ascii="Arial" w:cs="Arial" w:eastAsia="Arial" w:hAnsi="Arial"/>
          <w:i w:val="1"/>
          <w:rtl w:val="0"/>
        </w:rPr>
        <w:t xml:space="preserve">Riding the Rails: Teenagers on the Move during the Great Depression</w:t>
      </w:r>
      <w:r w:rsidDel="00000000" w:rsidR="00000000" w:rsidRPr="00000000">
        <w:rPr>
          <w:rFonts w:ascii="Arial" w:cs="Arial" w:eastAsia="Arial" w:hAnsi="Arial"/>
          <w:rtl w:val="0"/>
        </w:rPr>
        <w:t xml:space="preserve">. (1999). Errol Lincoln Uys. Tells the tale of 250,000 teenage hoboes living in America during the Great Depression and explains what it was like to be homeless during the Depression. </w:t>
      </w:r>
    </w:p>
    <w:p w:rsidR="00000000" w:rsidDel="00000000" w:rsidP="00000000" w:rsidRDefault="00000000" w:rsidRPr="00000000" w14:paraId="0000004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C">
      <w:pPr>
        <w:spacing w:line="276" w:lineRule="auto"/>
        <w:rPr>
          <w:rFonts w:ascii="Arial" w:cs="Arial" w:eastAsia="Arial" w:hAnsi="Arial"/>
        </w:rPr>
      </w:pPr>
      <w:r w:rsidDel="00000000" w:rsidR="00000000" w:rsidRPr="00000000">
        <w:rPr>
          <w:rFonts w:ascii="Arial" w:cs="Arial" w:eastAsia="Arial" w:hAnsi="Arial"/>
          <w:i w:val="1"/>
          <w:rtl w:val="0"/>
        </w:rPr>
        <w:t xml:space="preserve">The Great Depression: An Eyewitness History</w:t>
      </w:r>
      <w:r w:rsidDel="00000000" w:rsidR="00000000" w:rsidRPr="00000000">
        <w:rPr>
          <w:rFonts w:ascii="Arial" w:cs="Arial" w:eastAsia="Arial" w:hAnsi="Arial"/>
          <w:rtl w:val="0"/>
        </w:rPr>
        <w:t xml:space="preserve">. (1996). David F. Burg. Consists of hundreds of first-hand accounts of the Great Depression such as memoirs, letters, speeches, articles. Each has an introduction and background information. </w:t>
      </w:r>
    </w:p>
    <w:p w:rsidR="00000000" w:rsidDel="00000000" w:rsidP="00000000" w:rsidRDefault="00000000" w:rsidRPr="00000000" w14:paraId="0000004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E">
      <w:pPr>
        <w:spacing w:line="276" w:lineRule="auto"/>
        <w:rPr>
          <w:rFonts w:ascii="Arial" w:cs="Arial" w:eastAsia="Arial" w:hAnsi="Arial"/>
        </w:rPr>
      </w:pPr>
      <w:r w:rsidDel="00000000" w:rsidR="00000000" w:rsidRPr="00000000">
        <w:rPr>
          <w:rFonts w:ascii="Arial" w:cs="Arial" w:eastAsia="Arial" w:hAnsi="Arial"/>
          <w:i w:val="1"/>
          <w:rtl w:val="0"/>
        </w:rPr>
        <w:t xml:space="preserve">Little Heathens: Hard times and High Spirits on an Iowa Farm During the Great Depression</w:t>
      </w:r>
      <w:r w:rsidDel="00000000" w:rsidR="00000000" w:rsidRPr="00000000">
        <w:rPr>
          <w:rFonts w:ascii="Arial" w:cs="Arial" w:eastAsia="Arial" w:hAnsi="Arial"/>
          <w:rtl w:val="0"/>
        </w:rPr>
        <w:t xml:space="preserve">. (2007). Mildred Kalish. A memoir of a girl who happily lived on her grandparent’s farm in Iowa during the Depression.</w:t>
      </w:r>
    </w:p>
    <w:p w:rsidR="00000000" w:rsidDel="00000000" w:rsidP="00000000" w:rsidRDefault="00000000" w:rsidRPr="00000000" w14:paraId="0000004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1">
      <w:pPr>
        <w:spacing w:line="276" w:lineRule="auto"/>
        <w:rPr>
          <w:rFonts w:ascii="Arial" w:cs="Arial" w:eastAsia="Arial" w:hAnsi="Arial"/>
        </w:rPr>
      </w:pPr>
      <w:r w:rsidDel="00000000" w:rsidR="00000000" w:rsidRPr="00000000">
        <w:rPr>
          <w:rFonts w:ascii="Arial" w:cs="Arial" w:eastAsia="Arial" w:hAnsi="Arial"/>
          <w:b w:val="1"/>
          <w:i w:val="1"/>
          <w:rtl w:val="0"/>
        </w:rPr>
        <w:t xml:space="preserve">Fiction for Students</w:t>
      </w:r>
      <w:r w:rsidDel="00000000" w:rsidR="00000000" w:rsidRPr="00000000">
        <w:rPr>
          <w:rtl w:val="0"/>
        </w:rPr>
      </w:r>
    </w:p>
    <w:p w:rsidR="00000000" w:rsidDel="00000000" w:rsidP="00000000" w:rsidRDefault="00000000" w:rsidRPr="00000000" w14:paraId="00000052">
      <w:pPr>
        <w:spacing w:line="276" w:lineRule="auto"/>
        <w:rPr>
          <w:rFonts w:ascii="Arial" w:cs="Arial" w:eastAsia="Arial" w:hAnsi="Arial"/>
        </w:rPr>
      </w:pPr>
      <w:r w:rsidDel="00000000" w:rsidR="00000000" w:rsidRPr="00000000">
        <w:rPr>
          <w:rFonts w:ascii="Arial" w:cs="Arial" w:eastAsia="Arial" w:hAnsi="Arial"/>
          <w:i w:val="1"/>
          <w:rtl w:val="0"/>
        </w:rPr>
        <w:t xml:space="preserve">Bud, not Buddy.</w:t>
      </w:r>
      <w:r w:rsidDel="00000000" w:rsidR="00000000" w:rsidRPr="00000000">
        <w:rPr>
          <w:rFonts w:ascii="Arial" w:cs="Arial" w:eastAsia="Arial" w:hAnsi="Arial"/>
          <w:rtl w:val="0"/>
        </w:rPr>
        <w:t xml:space="preserve"> (1999). Christopher Paul Curtis. This book takes place during the Depression Era and focuses on the journey of an eight year old boy, Bud, who is from Flint, Michigan and is in search of his birth father.</w:t>
      </w:r>
    </w:p>
    <w:p w:rsidR="00000000" w:rsidDel="00000000" w:rsidP="00000000" w:rsidRDefault="00000000" w:rsidRPr="00000000" w14:paraId="0000005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4">
      <w:pPr>
        <w:spacing w:line="276" w:lineRule="auto"/>
        <w:rPr>
          <w:rFonts w:ascii="Arial" w:cs="Arial" w:eastAsia="Arial" w:hAnsi="Arial"/>
        </w:rPr>
      </w:pPr>
      <w:r w:rsidDel="00000000" w:rsidR="00000000" w:rsidRPr="00000000">
        <w:rPr>
          <w:rFonts w:ascii="Arial" w:cs="Arial" w:eastAsia="Arial" w:hAnsi="Arial"/>
          <w:i w:val="1"/>
          <w:rtl w:val="0"/>
        </w:rPr>
        <w:t xml:space="preserve">Esperanza Rising</w:t>
      </w:r>
      <w:r w:rsidDel="00000000" w:rsidR="00000000" w:rsidRPr="00000000">
        <w:rPr>
          <w:rFonts w:ascii="Arial" w:cs="Arial" w:eastAsia="Arial" w:hAnsi="Arial"/>
          <w:rtl w:val="0"/>
        </w:rPr>
        <w:t xml:space="preserve">. (2000). Pam Muñoz Ryan. Esperanza and her mother are forced to leave Mexico to work in the labor camps in South California during the eve of the Great Depression.</w:t>
      </w:r>
    </w:p>
    <w:p w:rsidR="00000000" w:rsidDel="00000000" w:rsidP="00000000" w:rsidRDefault="00000000" w:rsidRPr="00000000" w14:paraId="0000005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6">
      <w:pPr>
        <w:spacing w:line="276" w:lineRule="auto"/>
        <w:rPr>
          <w:rFonts w:ascii="Arial" w:cs="Arial" w:eastAsia="Arial" w:hAnsi="Arial"/>
        </w:rPr>
      </w:pPr>
      <w:r w:rsidDel="00000000" w:rsidR="00000000" w:rsidRPr="00000000">
        <w:rPr>
          <w:rFonts w:ascii="Arial" w:cs="Arial" w:eastAsia="Arial" w:hAnsi="Arial"/>
          <w:i w:val="1"/>
          <w:rtl w:val="0"/>
        </w:rPr>
        <w:t xml:space="preserve">A Long Way from Chicago</w:t>
      </w:r>
      <w:r w:rsidDel="00000000" w:rsidR="00000000" w:rsidRPr="00000000">
        <w:rPr>
          <w:rFonts w:ascii="Arial" w:cs="Arial" w:eastAsia="Arial" w:hAnsi="Arial"/>
          <w:rtl w:val="0"/>
        </w:rPr>
        <w:t xml:space="preserve">. (1998). Peter Beck. This Newberry Award winning short story novel involves the story of two siblings, Joey and Mary Alice Dowdel, visiting their Grandmother in rural Illinois during the summers of the Great Depression. </w:t>
      </w:r>
    </w:p>
    <w:p w:rsidR="00000000" w:rsidDel="00000000" w:rsidP="00000000" w:rsidRDefault="00000000" w:rsidRPr="00000000" w14:paraId="0000005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8">
      <w:pPr>
        <w:spacing w:line="276" w:lineRule="auto"/>
        <w:rPr>
          <w:rFonts w:ascii="Arial" w:cs="Arial" w:eastAsia="Arial" w:hAnsi="Arial"/>
        </w:rPr>
      </w:pPr>
      <w:r w:rsidDel="00000000" w:rsidR="00000000" w:rsidRPr="00000000">
        <w:rPr>
          <w:rFonts w:ascii="Arial" w:cs="Arial" w:eastAsia="Arial" w:hAnsi="Arial"/>
          <w:i w:val="1"/>
          <w:rtl w:val="0"/>
        </w:rPr>
        <w:t xml:space="preserve">A Year Down Yonder.</w:t>
      </w:r>
      <w:r w:rsidDel="00000000" w:rsidR="00000000" w:rsidRPr="00000000">
        <w:rPr>
          <w:rFonts w:ascii="Arial" w:cs="Arial" w:eastAsia="Arial" w:hAnsi="Arial"/>
          <w:rtl w:val="0"/>
        </w:rPr>
        <w:t xml:space="preserve"> (2000). Peter Beck. The Newberry Medal winning sequel to </w:t>
      </w:r>
      <w:r w:rsidDel="00000000" w:rsidR="00000000" w:rsidRPr="00000000">
        <w:rPr>
          <w:rFonts w:ascii="Arial" w:cs="Arial" w:eastAsia="Arial" w:hAnsi="Arial"/>
          <w:i w:val="1"/>
          <w:rtl w:val="0"/>
        </w:rPr>
        <w:t xml:space="preserve">A Long Way From Chicago</w:t>
      </w:r>
      <w:r w:rsidDel="00000000" w:rsidR="00000000" w:rsidRPr="00000000">
        <w:rPr>
          <w:rFonts w:ascii="Arial" w:cs="Arial" w:eastAsia="Arial" w:hAnsi="Arial"/>
          <w:rtl w:val="0"/>
        </w:rPr>
        <w:t xml:space="preserve"> takes place in 1937, where Mary Alice has to leave her father in Chicago to live with her grandmother in rural Illinois.</w:t>
      </w:r>
    </w:p>
    <w:p w:rsidR="00000000" w:rsidDel="00000000" w:rsidP="00000000" w:rsidRDefault="00000000" w:rsidRPr="00000000" w14:paraId="0000005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A">
      <w:pPr>
        <w:spacing w:line="276" w:lineRule="auto"/>
        <w:rPr>
          <w:rFonts w:ascii="Arial" w:cs="Arial" w:eastAsia="Arial" w:hAnsi="Arial"/>
        </w:rPr>
      </w:pPr>
      <w:r w:rsidDel="00000000" w:rsidR="00000000" w:rsidRPr="00000000">
        <w:rPr>
          <w:rFonts w:ascii="Arial" w:cs="Arial" w:eastAsia="Arial" w:hAnsi="Arial"/>
          <w:i w:val="1"/>
          <w:rtl w:val="0"/>
        </w:rPr>
        <w:t xml:space="preserve">Treasures in the Dust</w:t>
      </w:r>
      <w:r w:rsidDel="00000000" w:rsidR="00000000" w:rsidRPr="00000000">
        <w:rPr>
          <w:rFonts w:ascii="Arial" w:cs="Arial" w:eastAsia="Arial" w:hAnsi="Arial"/>
          <w:rtl w:val="0"/>
        </w:rPr>
        <w:t xml:space="preserve">. (2000). Tracey Potter. A story told by two best friends, Annie May Weightman and Violet Cobble, who live in Cimarron County, Oklahoma during the Dust Bowl and Great Depression.</w:t>
      </w:r>
    </w:p>
    <w:p w:rsidR="00000000" w:rsidDel="00000000" w:rsidP="00000000" w:rsidRDefault="00000000" w:rsidRPr="00000000" w14:paraId="0000005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C">
      <w:pPr>
        <w:spacing w:line="276" w:lineRule="auto"/>
        <w:rPr>
          <w:rFonts w:ascii="Arial" w:cs="Arial" w:eastAsia="Arial" w:hAnsi="Arial"/>
        </w:rPr>
      </w:pPr>
      <w:r w:rsidDel="00000000" w:rsidR="00000000" w:rsidRPr="00000000">
        <w:rPr>
          <w:rFonts w:ascii="Arial" w:cs="Arial" w:eastAsia="Arial" w:hAnsi="Arial"/>
          <w:i w:val="1"/>
          <w:rtl w:val="0"/>
        </w:rPr>
        <w:t xml:space="preserve">Out of Dust</w:t>
      </w:r>
      <w:r w:rsidDel="00000000" w:rsidR="00000000" w:rsidRPr="00000000">
        <w:rPr>
          <w:rFonts w:ascii="Arial" w:cs="Arial" w:eastAsia="Arial" w:hAnsi="Arial"/>
          <w:rtl w:val="0"/>
        </w:rPr>
        <w:t xml:space="preserve">. (1997). Karen Hesse. This verse novel is set in Oklahoma from 1934-1937 and illustrates the stories of families of farmers during the Dust Bowl.</w:t>
      </w:r>
    </w:p>
    <w:p w:rsidR="00000000" w:rsidDel="00000000" w:rsidP="00000000" w:rsidRDefault="00000000" w:rsidRPr="00000000" w14:paraId="0000005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E">
      <w:pPr>
        <w:spacing w:line="276" w:lineRule="auto"/>
        <w:rPr>
          <w:rFonts w:ascii="Arial" w:cs="Arial" w:eastAsia="Arial" w:hAnsi="Arial"/>
        </w:rPr>
      </w:pPr>
      <w:r w:rsidDel="00000000" w:rsidR="00000000" w:rsidRPr="00000000">
        <w:rPr>
          <w:rFonts w:ascii="Arial" w:cs="Arial" w:eastAsia="Arial" w:hAnsi="Arial"/>
          <w:i w:val="1"/>
          <w:rtl w:val="0"/>
        </w:rPr>
        <w:t xml:space="preserve">Nowhere to Call Home</w:t>
      </w:r>
      <w:r w:rsidDel="00000000" w:rsidR="00000000" w:rsidRPr="00000000">
        <w:rPr>
          <w:rFonts w:ascii="Arial" w:cs="Arial" w:eastAsia="Arial" w:hAnsi="Arial"/>
          <w:rtl w:val="0"/>
        </w:rPr>
        <w:t xml:space="preserve">. (2001). Cynthia C. DeFelice. Frances’ father is unable to cope with his financial situation after the stock market crash and takes his own life. Frances sells her railroad ticket and clothes to live life on the rails as a hobo named Frankie Blue.</w:t>
      </w:r>
    </w:p>
    <w:p w:rsidR="00000000" w:rsidDel="00000000" w:rsidP="00000000" w:rsidRDefault="00000000" w:rsidRPr="00000000" w14:paraId="0000005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0">
      <w:pPr>
        <w:spacing w:line="276" w:lineRule="auto"/>
        <w:rPr>
          <w:rFonts w:ascii="Arial" w:cs="Arial" w:eastAsia="Arial" w:hAnsi="Arial"/>
        </w:rPr>
      </w:pPr>
      <w:r w:rsidDel="00000000" w:rsidR="00000000" w:rsidRPr="00000000">
        <w:rPr>
          <w:rFonts w:ascii="Arial" w:cs="Arial" w:eastAsia="Arial" w:hAnsi="Arial"/>
          <w:i w:val="1"/>
          <w:rtl w:val="0"/>
        </w:rPr>
        <w:t xml:space="preserve">Six Days in October: The Stock Market Crash of 1929</w:t>
      </w:r>
      <w:r w:rsidDel="00000000" w:rsidR="00000000" w:rsidRPr="00000000">
        <w:rPr>
          <w:rFonts w:ascii="Arial" w:cs="Arial" w:eastAsia="Arial" w:hAnsi="Arial"/>
          <w:rtl w:val="0"/>
        </w:rPr>
        <w:t xml:space="preserve">. (2002). Karen Blumenthal. Blumenthal illustrates the events leading up to the 1929 stock market crash and the nation’s response to the event.</w:t>
      </w:r>
    </w:p>
    <w:p w:rsidR="00000000" w:rsidDel="00000000" w:rsidP="00000000" w:rsidRDefault="00000000" w:rsidRPr="00000000" w14:paraId="0000006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2">
      <w:pPr>
        <w:spacing w:line="276" w:lineRule="auto"/>
        <w:rPr>
          <w:rFonts w:ascii="Arial" w:cs="Arial" w:eastAsia="Arial" w:hAnsi="Arial"/>
        </w:rPr>
      </w:pPr>
      <w:r w:rsidDel="00000000" w:rsidR="00000000" w:rsidRPr="00000000">
        <w:rPr>
          <w:rFonts w:ascii="Arial" w:cs="Arial" w:eastAsia="Arial" w:hAnsi="Arial"/>
          <w:i w:val="1"/>
          <w:rtl w:val="0"/>
        </w:rPr>
        <w:t xml:space="preserve">Years of Dust: The Story of the Dust Bowl</w:t>
      </w:r>
      <w:r w:rsidDel="00000000" w:rsidR="00000000" w:rsidRPr="00000000">
        <w:rPr>
          <w:rFonts w:ascii="Arial" w:cs="Arial" w:eastAsia="Arial" w:hAnsi="Arial"/>
          <w:rtl w:val="0"/>
        </w:rPr>
        <w:t xml:space="preserve"> (2009). Albert Marrin. The story of the Dust Bowl and the impact it had on Americans’ lives and homes is told and supplemented by historical quotations and photographs.</w:t>
      </w:r>
    </w:p>
    <w:p w:rsidR="00000000" w:rsidDel="00000000" w:rsidP="00000000" w:rsidRDefault="00000000" w:rsidRPr="00000000" w14:paraId="0000006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4">
      <w:pPr>
        <w:spacing w:line="276" w:lineRule="auto"/>
        <w:rPr>
          <w:rFonts w:ascii="Arial" w:cs="Arial" w:eastAsia="Arial" w:hAnsi="Arial"/>
        </w:rPr>
      </w:pPr>
      <w:r w:rsidDel="00000000" w:rsidR="00000000" w:rsidRPr="00000000">
        <w:rPr>
          <w:rFonts w:ascii="Arial" w:cs="Arial" w:eastAsia="Arial" w:hAnsi="Arial"/>
          <w:i w:val="1"/>
          <w:rtl w:val="0"/>
        </w:rPr>
        <w:t xml:space="preserve">The Truth About Sparrows</w:t>
      </w:r>
      <w:r w:rsidDel="00000000" w:rsidR="00000000" w:rsidRPr="00000000">
        <w:rPr>
          <w:rFonts w:ascii="Arial" w:cs="Arial" w:eastAsia="Arial" w:hAnsi="Arial"/>
          <w:rtl w:val="0"/>
        </w:rPr>
        <w:t xml:space="preserve">. (2004). Marian Hale. Sadie, a twelve year old girl, is forced to leave her home in Missouri for Texas because of the drought and Depression. Sadie’s story deals with the issue of the difficulties of the Depression era and also leaving home. </w:t>
      </w:r>
    </w:p>
    <w:p w:rsidR="00000000" w:rsidDel="00000000" w:rsidP="00000000" w:rsidRDefault="00000000" w:rsidRPr="00000000" w14:paraId="0000006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6">
      <w:pPr>
        <w:spacing w:line="276" w:lineRule="auto"/>
        <w:rPr>
          <w:rFonts w:ascii="Arial" w:cs="Arial" w:eastAsia="Arial" w:hAnsi="Arial"/>
        </w:rPr>
      </w:pPr>
      <w:r w:rsidDel="00000000" w:rsidR="00000000" w:rsidRPr="00000000">
        <w:rPr>
          <w:rFonts w:ascii="Arial" w:cs="Arial" w:eastAsia="Arial" w:hAnsi="Arial"/>
          <w:i w:val="1"/>
          <w:rtl w:val="0"/>
        </w:rPr>
        <w:t xml:space="preserve">Thursday’s Child. </w:t>
      </w:r>
      <w:r w:rsidDel="00000000" w:rsidR="00000000" w:rsidRPr="00000000">
        <w:rPr>
          <w:rFonts w:ascii="Arial" w:cs="Arial" w:eastAsia="Arial" w:hAnsi="Arial"/>
          <w:rtl w:val="0"/>
        </w:rPr>
        <w:t xml:space="preserve">(2003).</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Sonya Hartnett. A coming of age story about a girl, Harper Flute, and her family’s struggle living in their shanty during the Great Depression. </w:t>
      </w:r>
    </w:p>
    <w:p w:rsidR="00000000" w:rsidDel="00000000" w:rsidP="00000000" w:rsidRDefault="00000000" w:rsidRPr="00000000" w14:paraId="0000006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8">
      <w:pPr>
        <w:spacing w:line="276" w:lineRule="auto"/>
        <w:rPr>
          <w:rFonts w:ascii="Arial" w:cs="Arial" w:eastAsia="Arial" w:hAnsi="Arial"/>
        </w:rPr>
      </w:pPr>
      <w:r w:rsidDel="00000000" w:rsidR="00000000" w:rsidRPr="00000000">
        <w:rPr>
          <w:rFonts w:ascii="Arial" w:cs="Arial" w:eastAsia="Arial" w:hAnsi="Arial"/>
          <w:b w:val="1"/>
          <w:i w:val="1"/>
          <w:rtl w:val="0"/>
        </w:rPr>
        <w:t xml:space="preserve">General Non-fiction/Non-fiction for Teachers</w:t>
      </w:r>
      <w:r w:rsidDel="00000000" w:rsidR="00000000" w:rsidRPr="00000000">
        <w:rPr>
          <w:rtl w:val="0"/>
        </w:rPr>
      </w:r>
    </w:p>
    <w:p w:rsidR="00000000" w:rsidDel="00000000" w:rsidP="00000000" w:rsidRDefault="00000000" w:rsidRPr="00000000" w14:paraId="00000069">
      <w:pPr>
        <w:tabs>
          <w:tab w:val="left" w:leader="none" w:pos="0"/>
        </w:tabs>
        <w:spacing w:line="276" w:lineRule="auto"/>
        <w:ind w:right="-720"/>
        <w:rPr>
          <w:rFonts w:ascii="Arial" w:cs="Arial" w:eastAsia="Arial" w:hAnsi="Arial"/>
        </w:rPr>
      </w:pPr>
      <w:r w:rsidDel="00000000" w:rsidR="00000000" w:rsidRPr="00000000">
        <w:rPr>
          <w:rFonts w:ascii="Arial" w:cs="Arial" w:eastAsia="Arial" w:hAnsi="Arial"/>
          <w:i w:val="1"/>
          <w:rtl w:val="0"/>
        </w:rPr>
        <w:t xml:space="preserve">American Exodus: The Dust Bowl Migration and Okie Culture in California. </w:t>
      </w:r>
      <w:r w:rsidDel="00000000" w:rsidR="00000000" w:rsidRPr="00000000">
        <w:rPr>
          <w:rFonts w:ascii="Arial" w:cs="Arial" w:eastAsia="Arial" w:hAnsi="Arial"/>
          <w:rtl w:val="0"/>
        </w:rPr>
        <w:t xml:space="preserve">(1989).</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James N. Gregory. Examines both migrants’ experiences during the Great Depression and social and cultural changes in California following their influx.</w:t>
      </w:r>
    </w:p>
    <w:p w:rsidR="00000000" w:rsidDel="00000000" w:rsidP="00000000" w:rsidRDefault="00000000" w:rsidRPr="00000000" w14:paraId="0000006A">
      <w:pPr>
        <w:tabs>
          <w:tab w:val="left" w:leader="none" w:pos="0"/>
        </w:tabs>
        <w:spacing w:line="276" w:lineRule="auto"/>
        <w:ind w:right="-720"/>
        <w:rPr>
          <w:rFonts w:ascii="Arial" w:cs="Arial" w:eastAsia="Arial" w:hAnsi="Arial"/>
        </w:rPr>
      </w:pPr>
      <w:r w:rsidDel="00000000" w:rsidR="00000000" w:rsidRPr="00000000">
        <w:rPr>
          <w:rtl w:val="0"/>
        </w:rPr>
      </w:r>
    </w:p>
    <w:p w:rsidR="00000000" w:rsidDel="00000000" w:rsidP="00000000" w:rsidRDefault="00000000" w:rsidRPr="00000000" w14:paraId="0000006B">
      <w:pPr>
        <w:tabs>
          <w:tab w:val="left" w:leader="none" w:pos="0"/>
        </w:tabs>
        <w:spacing w:line="276" w:lineRule="auto"/>
        <w:ind w:right="-720"/>
        <w:rPr>
          <w:rFonts w:ascii="Arial" w:cs="Arial" w:eastAsia="Arial" w:hAnsi="Arial"/>
        </w:rPr>
      </w:pPr>
      <w:r w:rsidDel="00000000" w:rsidR="00000000" w:rsidRPr="00000000">
        <w:rPr>
          <w:rFonts w:ascii="Arial" w:cs="Arial" w:eastAsia="Arial" w:hAnsi="Arial"/>
          <w:i w:val="1"/>
          <w:rtl w:val="0"/>
        </w:rPr>
        <w:t xml:space="preserve">Rooted In Dust: Surviving Drought and Depression in Southwest Kansas. </w:t>
      </w:r>
      <w:r w:rsidDel="00000000" w:rsidR="00000000" w:rsidRPr="00000000">
        <w:rPr>
          <w:rFonts w:ascii="Arial" w:cs="Arial" w:eastAsia="Arial" w:hAnsi="Arial"/>
          <w:rtl w:val="0"/>
        </w:rPr>
        <w:t xml:space="preserve">(1994). Pamela Riney-Kehrberg. An environmental and social history of the Dust Bowl that examines family strategies for coping with the disaster.</w:t>
      </w:r>
    </w:p>
    <w:p w:rsidR="00000000" w:rsidDel="00000000" w:rsidP="00000000" w:rsidRDefault="00000000" w:rsidRPr="00000000" w14:paraId="0000006C">
      <w:pPr>
        <w:tabs>
          <w:tab w:val="left" w:leader="none" w:pos="0"/>
        </w:tabs>
        <w:spacing w:line="276" w:lineRule="auto"/>
        <w:ind w:right="-720"/>
        <w:rPr>
          <w:rFonts w:ascii="Arial" w:cs="Arial" w:eastAsia="Arial" w:hAnsi="Arial"/>
        </w:rPr>
      </w:pPr>
      <w:r w:rsidDel="00000000" w:rsidR="00000000" w:rsidRPr="00000000">
        <w:rPr>
          <w:rtl w:val="0"/>
        </w:rPr>
      </w:r>
    </w:p>
    <w:p w:rsidR="00000000" w:rsidDel="00000000" w:rsidP="00000000" w:rsidRDefault="00000000" w:rsidRPr="00000000" w14:paraId="0000006D">
      <w:pPr>
        <w:tabs>
          <w:tab w:val="left" w:leader="none" w:pos="0"/>
        </w:tabs>
        <w:spacing w:line="276" w:lineRule="auto"/>
        <w:ind w:right="-720"/>
        <w:rPr>
          <w:rFonts w:ascii="Arial" w:cs="Arial" w:eastAsia="Arial" w:hAnsi="Arial"/>
        </w:rPr>
      </w:pPr>
      <w:r w:rsidDel="00000000" w:rsidR="00000000" w:rsidRPr="00000000">
        <w:rPr>
          <w:rFonts w:ascii="Arial" w:cs="Arial" w:eastAsia="Arial" w:hAnsi="Arial"/>
          <w:i w:val="1"/>
          <w:rtl w:val="0"/>
        </w:rPr>
        <w:t xml:space="preserve">Dust Bowl: The Southern Plains in the 1930s</w:t>
      </w:r>
      <w:r w:rsidDel="00000000" w:rsidR="00000000" w:rsidRPr="00000000">
        <w:rPr>
          <w:rFonts w:ascii="Arial" w:cs="Arial" w:eastAsia="Arial" w:hAnsi="Arial"/>
          <w:rtl w:val="0"/>
        </w:rPr>
        <w:t xml:space="preserve"> (1979).</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Donald Worster. A chronicle of the Dust Bowl years with a focus on two communities: Cimarron County, Oklahoma and Haskell County, Kansas.</w:t>
      </w:r>
    </w:p>
    <w:p w:rsidR="00000000" w:rsidDel="00000000" w:rsidP="00000000" w:rsidRDefault="00000000" w:rsidRPr="00000000" w14:paraId="0000006E">
      <w:pPr>
        <w:tabs>
          <w:tab w:val="left" w:leader="none" w:pos="0"/>
        </w:tabs>
        <w:spacing w:line="276" w:lineRule="auto"/>
        <w:ind w:right="-720"/>
        <w:rPr>
          <w:rFonts w:ascii="Arial" w:cs="Arial" w:eastAsia="Arial" w:hAnsi="Arial"/>
        </w:rPr>
      </w:pPr>
      <w:r w:rsidDel="00000000" w:rsidR="00000000" w:rsidRPr="00000000">
        <w:rPr>
          <w:rtl w:val="0"/>
        </w:rPr>
      </w:r>
    </w:p>
    <w:p w:rsidR="00000000" w:rsidDel="00000000" w:rsidP="00000000" w:rsidRDefault="00000000" w:rsidRPr="00000000" w14:paraId="0000006F">
      <w:pPr>
        <w:spacing w:line="276" w:lineRule="auto"/>
        <w:rPr>
          <w:rFonts w:ascii="Arial" w:cs="Arial" w:eastAsia="Arial" w:hAnsi="Arial"/>
          <w:highlight w:val="white"/>
        </w:rPr>
      </w:pPr>
      <w:r w:rsidDel="00000000" w:rsidR="00000000" w:rsidRPr="00000000">
        <w:rPr>
          <w:rFonts w:ascii="Arial" w:cs="Arial" w:eastAsia="Arial" w:hAnsi="Arial"/>
          <w:i w:val="1"/>
          <w:rtl w:val="0"/>
        </w:rPr>
        <w:t xml:space="preserve">Nature’s New Deal: The Civilian Conservation Corps and the Roots of the American Environmental Movement</w:t>
      </w:r>
      <w:r w:rsidDel="00000000" w:rsidR="00000000" w:rsidRPr="00000000">
        <w:rPr>
          <w:rFonts w:ascii="Arial" w:cs="Arial" w:eastAsia="Arial" w:hAnsi="Arial"/>
          <w:rtl w:val="0"/>
        </w:rPr>
        <w:t xml:space="preserve">. (2007). Neil M. Maher</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highlight w:val="white"/>
          <w:rtl w:val="0"/>
        </w:rPr>
        <w:t xml:space="preserve">Presents the history of one of Franklin D. Roosevelt's boldest and most successful experiments, the Civilian Conservation Corps, and explains how it was a turning point both in national politics and in the emergence of modern environmentalism.</w:t>
      </w:r>
    </w:p>
    <w:p w:rsidR="00000000" w:rsidDel="00000000" w:rsidP="00000000" w:rsidRDefault="00000000" w:rsidRPr="00000000" w14:paraId="0000007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1">
      <w:pPr>
        <w:spacing w:line="276" w:lineRule="auto"/>
        <w:rPr>
          <w:rFonts w:ascii="Arial" w:cs="Arial" w:eastAsia="Arial" w:hAnsi="Arial"/>
        </w:rPr>
      </w:pPr>
      <w:r w:rsidDel="00000000" w:rsidR="00000000" w:rsidRPr="00000000">
        <w:rPr>
          <w:rFonts w:ascii="Arial" w:cs="Arial" w:eastAsia="Arial" w:hAnsi="Arial"/>
          <w:i w:val="1"/>
          <w:rtl w:val="0"/>
        </w:rPr>
        <w:t xml:space="preserve">Fear Itself: The New Deal and Origins of Our Times. </w:t>
      </w:r>
      <w:r w:rsidDel="00000000" w:rsidR="00000000" w:rsidRPr="00000000">
        <w:rPr>
          <w:rFonts w:ascii="Arial" w:cs="Arial" w:eastAsia="Arial" w:hAnsi="Arial"/>
          <w:rtl w:val="0"/>
        </w:rPr>
        <w:t xml:space="preserve">(2014). Ira Katznelson. Examines the New Deal through the lens of the pervasive fear spurred by the collapse of capitalism, the rise of dictatorships abroad, and racial divisions in the United States.</w:t>
      </w:r>
    </w:p>
    <w:p w:rsidR="00000000" w:rsidDel="00000000" w:rsidP="00000000" w:rsidRDefault="00000000" w:rsidRPr="00000000" w14:paraId="0000007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3">
      <w:pPr>
        <w:spacing w:line="276" w:lineRule="auto"/>
        <w:rPr>
          <w:rFonts w:ascii="Arial" w:cs="Arial" w:eastAsia="Arial" w:hAnsi="Arial"/>
        </w:rPr>
      </w:pPr>
      <w:r w:rsidDel="00000000" w:rsidR="00000000" w:rsidRPr="00000000">
        <w:rPr>
          <w:rFonts w:ascii="Arial" w:cs="Arial" w:eastAsia="Arial" w:hAnsi="Arial"/>
          <w:i w:val="1"/>
          <w:rtl w:val="0"/>
        </w:rPr>
        <w:t xml:space="preserve">The Great Depression</w:t>
      </w:r>
      <w:r w:rsidDel="00000000" w:rsidR="00000000" w:rsidRPr="00000000">
        <w:rPr>
          <w:rFonts w:ascii="Arial" w:cs="Arial" w:eastAsia="Arial" w:hAnsi="Arial"/>
          <w:rtl w:val="0"/>
        </w:rPr>
        <w:t xml:space="preserve">. (1984).</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Robert McElvaine. A readable and thorough study of the economic, political, and cultural impact of the Great Depression.</w:t>
      </w:r>
    </w:p>
    <w:p w:rsidR="00000000" w:rsidDel="00000000" w:rsidP="00000000" w:rsidRDefault="00000000" w:rsidRPr="00000000" w14:paraId="0000007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5">
      <w:pPr>
        <w:spacing w:line="276" w:lineRule="auto"/>
        <w:rPr>
          <w:rFonts w:ascii="Arial" w:cs="Arial" w:eastAsia="Arial" w:hAnsi="Arial"/>
        </w:rPr>
      </w:pPr>
      <w:r w:rsidDel="00000000" w:rsidR="00000000" w:rsidRPr="00000000">
        <w:rPr>
          <w:rFonts w:ascii="Arial" w:cs="Arial" w:eastAsia="Arial" w:hAnsi="Arial"/>
          <w:i w:val="1"/>
          <w:rtl w:val="0"/>
        </w:rPr>
        <w:t xml:space="preserve">The New Deal: America’s Response to the Great Depression</w:t>
      </w:r>
      <w:r w:rsidDel="00000000" w:rsidR="00000000" w:rsidRPr="00000000">
        <w:rPr>
          <w:rFonts w:ascii="Arial" w:cs="Arial" w:eastAsia="Arial" w:hAnsi="Arial"/>
          <w:rtl w:val="0"/>
        </w:rPr>
        <w:t xml:space="preserve">. (2000). Ronald Edsforth. Offers a concise synthesis of the New Deal and its consequences.</w:t>
      </w:r>
    </w:p>
    <w:p w:rsidR="00000000" w:rsidDel="00000000" w:rsidP="00000000" w:rsidRDefault="00000000" w:rsidRPr="00000000" w14:paraId="0000007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7">
      <w:pPr>
        <w:spacing w:line="276" w:lineRule="auto"/>
        <w:rPr>
          <w:rFonts w:ascii="Arial" w:cs="Arial" w:eastAsia="Arial" w:hAnsi="Arial"/>
        </w:rPr>
      </w:pPr>
      <w:r w:rsidDel="00000000" w:rsidR="00000000" w:rsidRPr="00000000">
        <w:rPr>
          <w:rFonts w:ascii="Arial" w:cs="Arial" w:eastAsia="Arial" w:hAnsi="Arial"/>
          <w:i w:val="1"/>
          <w:rtl w:val="0"/>
        </w:rPr>
        <w:t xml:space="preserve">Black Tuesday: Prelude to Great Depression</w:t>
      </w:r>
      <w:r w:rsidDel="00000000" w:rsidR="00000000" w:rsidRPr="00000000">
        <w:rPr>
          <w:rFonts w:ascii="Arial" w:cs="Arial" w:eastAsia="Arial" w:hAnsi="Arial"/>
          <w:rtl w:val="0"/>
        </w:rPr>
        <w:t xml:space="preserve">. (2007). Robin Doak. Timelines, bibliographies, maps, charts about the Black Tuesday stock market crash on October 29, 1929.</w:t>
      </w:r>
    </w:p>
    <w:p w:rsidR="00000000" w:rsidDel="00000000" w:rsidP="00000000" w:rsidRDefault="00000000" w:rsidRPr="00000000" w14:paraId="00000078">
      <w:pPr>
        <w:spacing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9">
      <w:pPr>
        <w:spacing w:line="276" w:lineRule="auto"/>
        <w:rPr>
          <w:rFonts w:ascii="Arial" w:cs="Arial" w:eastAsia="Arial" w:hAnsi="Arial"/>
        </w:rPr>
      </w:pPr>
      <w:r w:rsidDel="00000000" w:rsidR="00000000" w:rsidRPr="00000000">
        <w:rPr>
          <w:rFonts w:ascii="Arial" w:cs="Arial" w:eastAsia="Arial" w:hAnsi="Arial"/>
          <w:i w:val="1"/>
          <w:rtl w:val="0"/>
        </w:rPr>
        <w:t xml:space="preserve">The Worst Hard Time.</w:t>
      </w:r>
      <w:r w:rsidDel="00000000" w:rsidR="00000000" w:rsidRPr="00000000">
        <w:rPr>
          <w:rFonts w:ascii="Arial" w:cs="Arial" w:eastAsia="Arial" w:hAnsi="Arial"/>
          <w:rtl w:val="0"/>
        </w:rPr>
        <w:t xml:space="preserve"> (2005). Timothy Egan. This non-fiction account tells the story of one of our land’s worst natural disasters. </w:t>
      </w:r>
    </w:p>
    <w:p w:rsidR="00000000" w:rsidDel="00000000" w:rsidP="00000000" w:rsidRDefault="00000000" w:rsidRPr="00000000" w14:paraId="0000007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B">
      <w:pPr>
        <w:spacing w:line="276" w:lineRule="auto"/>
        <w:rPr>
          <w:rFonts w:ascii="Arial" w:cs="Arial" w:eastAsia="Arial" w:hAnsi="Arial"/>
        </w:rPr>
      </w:pPr>
      <w:r w:rsidDel="00000000" w:rsidR="00000000" w:rsidRPr="00000000">
        <w:rPr>
          <w:rFonts w:ascii="Arial" w:cs="Arial" w:eastAsia="Arial" w:hAnsi="Arial"/>
          <w:i w:val="1"/>
          <w:rtl w:val="0"/>
        </w:rPr>
        <w:t xml:space="preserve">The Great Crash 1929</w:t>
      </w:r>
      <w:r w:rsidDel="00000000" w:rsidR="00000000" w:rsidRPr="00000000">
        <w:rPr>
          <w:rFonts w:ascii="Arial" w:cs="Arial" w:eastAsia="Arial" w:hAnsi="Arial"/>
          <w:rtl w:val="0"/>
        </w:rPr>
        <w:t xml:space="preserve">. (1954). John Kenneth Galbraith. Tells the story of the events leading up to the Wall Street crash and ultimately argues that the crash could have been predicted.</w:t>
      </w:r>
    </w:p>
    <w:p w:rsidR="00000000" w:rsidDel="00000000" w:rsidP="00000000" w:rsidRDefault="00000000" w:rsidRPr="00000000" w14:paraId="0000007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D">
      <w:pPr>
        <w:spacing w:line="276" w:lineRule="auto"/>
        <w:rPr>
          <w:rFonts w:ascii="Arial" w:cs="Arial" w:eastAsia="Arial" w:hAnsi="Arial"/>
        </w:rPr>
      </w:pPr>
      <w:r w:rsidDel="00000000" w:rsidR="00000000" w:rsidRPr="00000000">
        <w:rPr>
          <w:rFonts w:ascii="Arial" w:cs="Arial" w:eastAsia="Arial" w:hAnsi="Arial"/>
          <w:i w:val="1"/>
          <w:rtl w:val="0"/>
        </w:rPr>
        <w:t xml:space="preserve">One Time, One Place: Mississippi in the Depression.</w:t>
      </w:r>
      <w:r w:rsidDel="00000000" w:rsidR="00000000" w:rsidRPr="00000000">
        <w:rPr>
          <w:rFonts w:ascii="Arial" w:cs="Arial" w:eastAsia="Arial" w:hAnsi="Arial"/>
          <w:rtl w:val="0"/>
        </w:rPr>
        <w:t xml:space="preserve"> (1971). Eudora Welty. More than 100 photographs of Mississippi during the Great Depression, specifically photographs from the WPA.</w:t>
      </w:r>
    </w:p>
    <w:p w:rsidR="00000000" w:rsidDel="00000000" w:rsidP="00000000" w:rsidRDefault="00000000" w:rsidRPr="00000000" w14:paraId="0000007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F">
      <w:pPr>
        <w:spacing w:line="276" w:lineRule="auto"/>
        <w:rPr>
          <w:rFonts w:ascii="Arial" w:cs="Arial" w:eastAsia="Arial" w:hAnsi="Arial"/>
        </w:rPr>
      </w:pPr>
      <w:r w:rsidDel="00000000" w:rsidR="00000000" w:rsidRPr="00000000">
        <w:rPr>
          <w:rFonts w:ascii="Arial" w:cs="Arial" w:eastAsia="Arial" w:hAnsi="Arial"/>
          <w:i w:val="1"/>
          <w:rtl w:val="0"/>
        </w:rPr>
        <w:t xml:space="preserve">Dorothea Lange: A Life Beyond Limits</w:t>
      </w:r>
      <w:r w:rsidDel="00000000" w:rsidR="00000000" w:rsidRPr="00000000">
        <w:rPr>
          <w:rFonts w:ascii="Arial" w:cs="Arial" w:eastAsia="Arial" w:hAnsi="Arial"/>
          <w:rtl w:val="0"/>
        </w:rPr>
        <w:t xml:space="preserve"> (2009). Linda Gordon. Biography of the Farm Security Administration photographer who took iconic photos of the Great Depression, including “Migrant Mother.”</w:t>
      </w:r>
    </w:p>
    <w:p w:rsidR="00000000" w:rsidDel="00000000" w:rsidP="00000000" w:rsidRDefault="00000000" w:rsidRPr="00000000" w14:paraId="0000008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1">
      <w:pPr>
        <w:spacing w:line="276" w:lineRule="auto"/>
        <w:rPr>
          <w:rFonts w:ascii="Arial" w:cs="Arial" w:eastAsia="Arial" w:hAnsi="Arial"/>
        </w:rPr>
      </w:pPr>
      <w:r w:rsidDel="00000000" w:rsidR="00000000" w:rsidRPr="00000000">
        <w:rPr>
          <w:rFonts w:ascii="Arial" w:cs="Arial" w:eastAsia="Arial" w:hAnsi="Arial"/>
          <w:i w:val="1"/>
          <w:rtl w:val="0"/>
        </w:rPr>
        <w:t xml:space="preserve">Farming the Dust Bowl: A First-Hand Account from Kansas</w:t>
      </w:r>
      <w:r w:rsidDel="00000000" w:rsidR="00000000" w:rsidRPr="00000000">
        <w:rPr>
          <w:rFonts w:ascii="Arial" w:cs="Arial" w:eastAsia="Arial" w:hAnsi="Arial"/>
          <w:rtl w:val="0"/>
        </w:rPr>
        <w:t xml:space="preserve">. (1941). Lawrence Svobida. A wheat farmer during the Dust Bowl, Svobida provides a graphic first-hand account of life during the 1930s as a farmer.</w:t>
      </w:r>
    </w:p>
    <w:p w:rsidR="00000000" w:rsidDel="00000000" w:rsidP="00000000" w:rsidRDefault="00000000" w:rsidRPr="00000000" w14:paraId="0000008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3">
      <w:pPr>
        <w:spacing w:line="276" w:lineRule="auto"/>
        <w:rPr>
          <w:rFonts w:ascii="Arial" w:cs="Arial" w:eastAsia="Arial" w:hAnsi="Arial"/>
        </w:rPr>
      </w:pPr>
      <w:r w:rsidDel="00000000" w:rsidR="00000000" w:rsidRPr="00000000">
        <w:rPr>
          <w:rFonts w:ascii="Arial" w:cs="Arial" w:eastAsia="Arial" w:hAnsi="Arial"/>
          <w:i w:val="1"/>
          <w:rtl w:val="0"/>
        </w:rPr>
        <w:t xml:space="preserve">Lords of Finance: The Bankers Who Broke the World</w:t>
      </w:r>
      <w:r w:rsidDel="00000000" w:rsidR="00000000" w:rsidRPr="00000000">
        <w:rPr>
          <w:rFonts w:ascii="Arial" w:cs="Arial" w:eastAsia="Arial" w:hAnsi="Arial"/>
          <w:rtl w:val="0"/>
        </w:rPr>
        <w:t xml:space="preserve">. (2009). Liaquat Ahamed. Winner of the 2010 Pulitzer Prize, Liaquat Ahamed reveals that the 1929 Great Depression occurred because of certain bankers’ decisions and their domino effect on the U.S. economy.</w:t>
      </w:r>
    </w:p>
    <w:p w:rsidR="00000000" w:rsidDel="00000000" w:rsidP="00000000" w:rsidRDefault="00000000" w:rsidRPr="00000000" w14:paraId="0000008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5">
      <w:pPr>
        <w:spacing w:line="276" w:lineRule="auto"/>
        <w:rPr>
          <w:rFonts w:ascii="Arial" w:cs="Arial" w:eastAsia="Arial" w:hAnsi="Arial"/>
        </w:rPr>
      </w:pPr>
      <w:r w:rsidDel="00000000" w:rsidR="00000000" w:rsidRPr="00000000">
        <w:rPr>
          <w:rFonts w:ascii="Arial" w:cs="Arial" w:eastAsia="Arial" w:hAnsi="Arial"/>
          <w:i w:val="1"/>
          <w:rtl w:val="0"/>
        </w:rPr>
        <w:t xml:space="preserve">Hard Times: An Oral History of the Great Depression</w:t>
      </w:r>
      <w:r w:rsidDel="00000000" w:rsidR="00000000" w:rsidRPr="00000000">
        <w:rPr>
          <w:rFonts w:ascii="Arial" w:cs="Arial" w:eastAsia="Arial" w:hAnsi="Arial"/>
          <w:rtl w:val="0"/>
        </w:rPr>
        <w:t xml:space="preserve">. (1988). Studs Terkel. 164 individuals including farmers, movie stars, stock brokers, government officials tell the story of life during the Great Depression. </w:t>
      </w:r>
    </w:p>
    <w:p w:rsidR="00000000" w:rsidDel="00000000" w:rsidP="00000000" w:rsidRDefault="00000000" w:rsidRPr="00000000" w14:paraId="0000008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7">
      <w:pPr>
        <w:spacing w:line="276" w:lineRule="auto"/>
        <w:rPr>
          <w:rFonts w:ascii="Arial" w:cs="Arial" w:eastAsia="Arial" w:hAnsi="Arial"/>
        </w:rPr>
      </w:pPr>
      <w:r w:rsidDel="00000000" w:rsidR="00000000" w:rsidRPr="00000000">
        <w:rPr>
          <w:rFonts w:ascii="Arial" w:cs="Arial" w:eastAsia="Arial" w:hAnsi="Arial"/>
          <w:b w:val="1"/>
          <w:i w:val="1"/>
          <w:rtl w:val="0"/>
        </w:rPr>
        <w:t xml:space="preserve">General Fiction/Fiction for Teachers</w:t>
      </w:r>
      <w:r w:rsidDel="00000000" w:rsidR="00000000" w:rsidRPr="00000000">
        <w:rPr>
          <w:rtl w:val="0"/>
        </w:rPr>
      </w:r>
    </w:p>
    <w:p w:rsidR="00000000" w:rsidDel="00000000" w:rsidP="00000000" w:rsidRDefault="00000000" w:rsidRPr="00000000" w14:paraId="00000088">
      <w:pPr>
        <w:spacing w:line="276" w:lineRule="auto"/>
        <w:rPr>
          <w:rFonts w:ascii="Arial" w:cs="Arial" w:eastAsia="Arial" w:hAnsi="Arial"/>
        </w:rPr>
      </w:pPr>
      <w:r w:rsidDel="00000000" w:rsidR="00000000" w:rsidRPr="00000000">
        <w:rPr>
          <w:rFonts w:ascii="Arial" w:cs="Arial" w:eastAsia="Arial" w:hAnsi="Arial"/>
          <w:i w:val="1"/>
          <w:rtl w:val="0"/>
        </w:rPr>
        <w:t xml:space="preserve">Grapes of Wrath</w:t>
      </w:r>
      <w:r w:rsidDel="00000000" w:rsidR="00000000" w:rsidRPr="00000000">
        <w:rPr>
          <w:rFonts w:ascii="Arial" w:cs="Arial" w:eastAsia="Arial" w:hAnsi="Arial"/>
          <w:rtl w:val="0"/>
        </w:rPr>
        <w:t xml:space="preserve">. (1939). John Steinbeck. This novel tells the story of the Joads family during the Great Depression. The Joads leave their life in Oklahoma to pursue the promises of California. </w:t>
      </w:r>
    </w:p>
    <w:p w:rsidR="00000000" w:rsidDel="00000000" w:rsidP="00000000" w:rsidRDefault="00000000" w:rsidRPr="00000000" w14:paraId="0000008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A">
      <w:pPr>
        <w:spacing w:line="276" w:lineRule="auto"/>
        <w:rPr>
          <w:rFonts w:ascii="Arial" w:cs="Arial" w:eastAsia="Arial" w:hAnsi="Arial"/>
        </w:rPr>
      </w:pPr>
      <w:r w:rsidDel="00000000" w:rsidR="00000000" w:rsidRPr="00000000">
        <w:rPr>
          <w:rFonts w:ascii="Arial" w:cs="Arial" w:eastAsia="Arial" w:hAnsi="Arial"/>
          <w:i w:val="1"/>
          <w:rtl w:val="0"/>
        </w:rPr>
        <w:t xml:space="preserve">Of Mice and Men</w:t>
      </w:r>
      <w:r w:rsidDel="00000000" w:rsidR="00000000" w:rsidRPr="00000000">
        <w:rPr>
          <w:rFonts w:ascii="Arial" w:cs="Arial" w:eastAsia="Arial" w:hAnsi="Arial"/>
          <w:rtl w:val="0"/>
        </w:rPr>
        <w:t xml:space="preserve">. (1937). John Steinbeck. Steinbeck paints a portrait of two ranch workers, George Milton and Lennie Small, who are forced to move constantly in search of job opportunities during the Great Depression. </w:t>
      </w:r>
    </w:p>
    <w:p w:rsidR="00000000" w:rsidDel="00000000" w:rsidP="00000000" w:rsidRDefault="00000000" w:rsidRPr="00000000" w14:paraId="0000008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C">
      <w:pPr>
        <w:spacing w:line="276" w:lineRule="auto"/>
        <w:rPr>
          <w:rFonts w:ascii="Arial" w:cs="Arial" w:eastAsia="Arial" w:hAnsi="Arial"/>
        </w:rPr>
      </w:pPr>
      <w:r w:rsidDel="00000000" w:rsidR="00000000" w:rsidRPr="00000000">
        <w:rPr>
          <w:rFonts w:ascii="Arial" w:cs="Arial" w:eastAsia="Arial" w:hAnsi="Arial"/>
          <w:i w:val="1"/>
          <w:rtl w:val="0"/>
        </w:rPr>
        <w:t xml:space="preserve">Tobacco Road</w:t>
      </w:r>
      <w:r w:rsidDel="00000000" w:rsidR="00000000" w:rsidRPr="00000000">
        <w:rPr>
          <w:rFonts w:ascii="Arial" w:cs="Arial" w:eastAsia="Arial" w:hAnsi="Arial"/>
          <w:rtl w:val="0"/>
        </w:rPr>
        <w:t xml:space="preserve">. (1932). Erskine Caldwell. Takes place during the Depression in farmlands near Augusta, Georgia. The novel is centered on the Lesters, a family of sharecroppers, and their experience with poverty, farming, and family drama. </w:t>
      </w:r>
    </w:p>
    <w:p w:rsidR="00000000" w:rsidDel="00000000" w:rsidP="00000000" w:rsidRDefault="00000000" w:rsidRPr="00000000" w14:paraId="0000008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E">
      <w:pPr>
        <w:spacing w:line="276" w:lineRule="auto"/>
        <w:rPr>
          <w:rFonts w:ascii="Arial" w:cs="Arial" w:eastAsia="Arial" w:hAnsi="Arial"/>
          <w:u w:val="single"/>
        </w:rPr>
      </w:pPr>
      <w:r w:rsidDel="00000000" w:rsidR="00000000" w:rsidRPr="00000000">
        <w:rPr>
          <w:rFonts w:ascii="Arial" w:cs="Arial" w:eastAsia="Arial" w:hAnsi="Arial"/>
          <w:b w:val="1"/>
          <w:u w:val="single"/>
          <w:rtl w:val="0"/>
        </w:rPr>
        <w:t xml:space="preserve">III. FILM RESOURCES:</w:t>
      </w:r>
      <w:r w:rsidDel="00000000" w:rsidR="00000000" w:rsidRPr="00000000">
        <w:rPr>
          <w:rtl w:val="0"/>
        </w:rPr>
      </w:r>
    </w:p>
    <w:p w:rsidR="00000000" w:rsidDel="00000000" w:rsidP="00000000" w:rsidRDefault="00000000" w:rsidRPr="00000000" w14:paraId="0000008F">
      <w:pPr>
        <w:spacing w:line="276" w:lineRule="auto"/>
        <w:rPr>
          <w:rFonts w:ascii="Arial" w:cs="Arial" w:eastAsia="Arial" w:hAnsi="Arial"/>
        </w:rPr>
      </w:pPr>
      <w:r w:rsidDel="00000000" w:rsidR="00000000" w:rsidRPr="00000000">
        <w:rPr>
          <w:rFonts w:ascii="Arial" w:cs="Arial" w:eastAsia="Arial" w:hAnsi="Arial"/>
          <w:i w:val="1"/>
          <w:rtl w:val="0"/>
        </w:rPr>
        <w:t xml:space="preserve">The Grapes of Wrath</w:t>
      </w:r>
      <w:r w:rsidDel="00000000" w:rsidR="00000000" w:rsidRPr="00000000">
        <w:rPr>
          <w:rFonts w:ascii="Arial" w:cs="Arial" w:eastAsia="Arial" w:hAnsi="Arial"/>
          <w:rtl w:val="0"/>
        </w:rPr>
        <w:t xml:space="preserve">, John Ford, 1940. 129 min, not rated. John Steinbeck’s story of Tom Joad and his family’s journey to California after being kicked off their land.</w:t>
      </w:r>
    </w:p>
    <w:p w:rsidR="00000000" w:rsidDel="00000000" w:rsidP="00000000" w:rsidRDefault="00000000" w:rsidRPr="00000000" w14:paraId="0000009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1">
      <w:pPr>
        <w:spacing w:line="276" w:lineRule="auto"/>
        <w:rPr>
          <w:rFonts w:ascii="Arial" w:cs="Arial" w:eastAsia="Arial" w:hAnsi="Arial"/>
        </w:rPr>
      </w:pPr>
      <w:r w:rsidDel="00000000" w:rsidR="00000000" w:rsidRPr="00000000">
        <w:rPr>
          <w:rFonts w:ascii="Arial" w:cs="Arial" w:eastAsia="Arial" w:hAnsi="Arial"/>
          <w:i w:val="1"/>
          <w:rtl w:val="0"/>
        </w:rPr>
        <w:t xml:space="preserve">Brother, Can You Spare a Dime?</w:t>
      </w:r>
      <w:r w:rsidDel="00000000" w:rsidR="00000000" w:rsidRPr="00000000">
        <w:rPr>
          <w:rFonts w:ascii="Arial" w:cs="Arial" w:eastAsia="Arial" w:hAnsi="Arial"/>
          <w:rtl w:val="0"/>
        </w:rPr>
        <w:t xml:space="preserve">, Philippe Mora 1975. (110 min), not rated. A documentary consisting of newsreel footage and contemporary videos to portray life in the Great Depression.</w:t>
      </w:r>
    </w:p>
    <w:p w:rsidR="00000000" w:rsidDel="00000000" w:rsidP="00000000" w:rsidRDefault="00000000" w:rsidRPr="00000000" w14:paraId="0000009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3">
      <w:pPr>
        <w:spacing w:line="276" w:lineRule="auto"/>
        <w:rPr>
          <w:rFonts w:ascii="Arial" w:cs="Arial" w:eastAsia="Arial" w:hAnsi="Arial"/>
        </w:rPr>
      </w:pPr>
      <w:r w:rsidDel="00000000" w:rsidR="00000000" w:rsidRPr="00000000">
        <w:rPr>
          <w:rFonts w:ascii="Arial" w:cs="Arial" w:eastAsia="Arial" w:hAnsi="Arial"/>
          <w:i w:val="1"/>
          <w:rtl w:val="0"/>
        </w:rPr>
        <w:t xml:space="preserve">Mr. Deeds Goes to Town</w:t>
      </w:r>
      <w:r w:rsidDel="00000000" w:rsidR="00000000" w:rsidRPr="00000000">
        <w:rPr>
          <w:rFonts w:ascii="Arial" w:cs="Arial" w:eastAsia="Arial" w:hAnsi="Arial"/>
          <w:rtl w:val="0"/>
        </w:rPr>
        <w:t xml:space="preserve">, Frank Capara 1936. (115 minutes), not rated. A simple country man named Longfellow Deeds inherits a large fortune. He decides to give his fortune to struggling farmers.</w:t>
      </w:r>
    </w:p>
    <w:p w:rsidR="00000000" w:rsidDel="00000000" w:rsidP="00000000" w:rsidRDefault="00000000" w:rsidRPr="00000000" w14:paraId="0000009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5">
      <w:pPr>
        <w:spacing w:line="276" w:lineRule="auto"/>
        <w:rPr>
          <w:rFonts w:ascii="Arial" w:cs="Arial" w:eastAsia="Arial" w:hAnsi="Arial"/>
        </w:rPr>
      </w:pPr>
      <w:r w:rsidDel="00000000" w:rsidR="00000000" w:rsidRPr="00000000">
        <w:rPr>
          <w:rFonts w:ascii="Arial" w:cs="Arial" w:eastAsia="Arial" w:hAnsi="Arial"/>
          <w:i w:val="1"/>
          <w:rtl w:val="0"/>
        </w:rPr>
        <w:t xml:space="preserve">1929: The Great Crash</w:t>
      </w:r>
      <w:r w:rsidDel="00000000" w:rsidR="00000000" w:rsidRPr="00000000">
        <w:rPr>
          <w:rFonts w:ascii="Arial" w:cs="Arial" w:eastAsia="Arial" w:hAnsi="Arial"/>
          <w:rtl w:val="0"/>
        </w:rPr>
        <w:t xml:space="preserve">, Joanna Bartholomew 2009 (?). (59 minutes), not rated. A documentary discussing the possible causes of the 1929 Wall Street Crash.</w:t>
      </w:r>
    </w:p>
    <w:p w:rsidR="00000000" w:rsidDel="00000000" w:rsidP="00000000" w:rsidRDefault="00000000" w:rsidRPr="00000000" w14:paraId="0000009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7">
      <w:pPr>
        <w:spacing w:line="276" w:lineRule="auto"/>
        <w:rPr>
          <w:rFonts w:ascii="Arial" w:cs="Arial" w:eastAsia="Arial" w:hAnsi="Arial"/>
        </w:rPr>
      </w:pPr>
      <w:r w:rsidDel="00000000" w:rsidR="00000000" w:rsidRPr="00000000">
        <w:rPr>
          <w:rFonts w:ascii="Arial" w:cs="Arial" w:eastAsia="Arial" w:hAnsi="Arial"/>
          <w:i w:val="1"/>
          <w:rtl w:val="0"/>
        </w:rPr>
        <w:t xml:space="preserve">Of Mice and Men</w:t>
      </w:r>
      <w:r w:rsidDel="00000000" w:rsidR="00000000" w:rsidRPr="00000000">
        <w:rPr>
          <w:rFonts w:ascii="Arial" w:cs="Arial" w:eastAsia="Arial" w:hAnsi="Arial"/>
          <w:rtl w:val="0"/>
        </w:rPr>
        <w:t xml:space="preserve">, Gary Sinise 1992. (115 minutes), PG-13. Steinbeck’s novel about two drifters is brought to screen.</w:t>
      </w:r>
    </w:p>
    <w:p w:rsidR="00000000" w:rsidDel="00000000" w:rsidP="00000000" w:rsidRDefault="00000000" w:rsidRPr="00000000" w14:paraId="0000009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9">
      <w:pPr>
        <w:spacing w:line="276" w:lineRule="auto"/>
        <w:rPr>
          <w:rFonts w:ascii="Arial" w:cs="Arial" w:eastAsia="Arial" w:hAnsi="Arial"/>
        </w:rPr>
      </w:pPr>
      <w:r w:rsidDel="00000000" w:rsidR="00000000" w:rsidRPr="00000000">
        <w:rPr>
          <w:rFonts w:ascii="Arial" w:cs="Arial" w:eastAsia="Arial" w:hAnsi="Arial"/>
          <w:i w:val="1"/>
          <w:rtl w:val="0"/>
        </w:rPr>
        <w:t xml:space="preserve">The Plow that Broke the Plains</w:t>
      </w:r>
      <w:r w:rsidDel="00000000" w:rsidR="00000000" w:rsidRPr="00000000">
        <w:rPr>
          <w:rFonts w:ascii="Arial" w:cs="Arial" w:eastAsia="Arial" w:hAnsi="Arial"/>
          <w:rtl w:val="0"/>
        </w:rPr>
        <w:t xml:space="preserve">, Pare Lorentz 1936. (25 minutes), not rated. A short documentary explaining the uncontrollable farming that occurred in the Great Plains which caused the Dust Bowl.</w:t>
      </w:r>
    </w:p>
    <w:p w:rsidR="00000000" w:rsidDel="00000000" w:rsidP="00000000" w:rsidRDefault="00000000" w:rsidRPr="00000000" w14:paraId="0000009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B">
      <w:pPr>
        <w:spacing w:line="276" w:lineRule="auto"/>
        <w:rPr>
          <w:rFonts w:ascii="Arial" w:cs="Arial" w:eastAsia="Arial" w:hAnsi="Arial"/>
        </w:rPr>
      </w:pPr>
      <w:r w:rsidDel="00000000" w:rsidR="00000000" w:rsidRPr="00000000">
        <w:rPr>
          <w:rFonts w:ascii="Arial" w:cs="Arial" w:eastAsia="Arial" w:hAnsi="Arial"/>
          <w:i w:val="1"/>
          <w:rtl w:val="0"/>
        </w:rPr>
        <w:t xml:space="preserve">Riding the Rails</w:t>
      </w:r>
      <w:r w:rsidDel="00000000" w:rsidR="00000000" w:rsidRPr="00000000">
        <w:rPr>
          <w:rFonts w:ascii="Arial" w:cs="Arial" w:eastAsia="Arial" w:hAnsi="Arial"/>
          <w:rtl w:val="0"/>
        </w:rPr>
        <w:t xml:space="preserve">, Lexy Lovell and Michael Uys 1997. (72 min), not rated. The documentary consists of testimonials of transients’ experiences during the Great Depression. </w:t>
      </w:r>
    </w:p>
    <w:p w:rsidR="00000000" w:rsidDel="00000000" w:rsidP="00000000" w:rsidRDefault="00000000" w:rsidRPr="00000000" w14:paraId="0000009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D">
      <w:pPr>
        <w:spacing w:line="276" w:lineRule="auto"/>
        <w:rPr>
          <w:rFonts w:ascii="Arial" w:cs="Arial" w:eastAsia="Arial" w:hAnsi="Arial"/>
        </w:rPr>
      </w:pPr>
      <w:r w:rsidDel="00000000" w:rsidR="00000000" w:rsidRPr="00000000">
        <w:rPr>
          <w:rFonts w:ascii="Arial" w:cs="Arial" w:eastAsia="Arial" w:hAnsi="Arial"/>
          <w:b w:val="1"/>
          <w:u w:val="single"/>
          <w:rtl w:val="0"/>
        </w:rPr>
        <w:t xml:space="preserve">IV. PBS PROGRAMS AND RESOURCES</w:t>
      </w:r>
      <w:r w:rsidDel="00000000" w:rsidR="00000000" w:rsidRPr="00000000">
        <w:rPr>
          <w:rtl w:val="0"/>
        </w:rPr>
      </w:r>
    </w:p>
    <w:p w:rsidR="00000000" w:rsidDel="00000000" w:rsidP="00000000" w:rsidRDefault="00000000" w:rsidRPr="00000000" w14:paraId="0000009E">
      <w:pPr>
        <w:spacing w:line="276" w:lineRule="auto"/>
        <w:rPr>
          <w:rFonts w:ascii="Arial" w:cs="Arial" w:eastAsia="Arial" w:hAnsi="Arial"/>
        </w:rPr>
      </w:pPr>
      <w:r w:rsidDel="00000000" w:rsidR="00000000" w:rsidRPr="00000000">
        <w:rPr>
          <w:rFonts w:ascii="Arial" w:cs="Arial" w:eastAsia="Arial" w:hAnsi="Arial"/>
          <w:i w:val="1"/>
          <w:rtl w:val="0"/>
        </w:rPr>
        <w:t xml:space="preserve">Ken Burns</w:t>
      </w:r>
      <w:r w:rsidDel="00000000" w:rsidR="00000000" w:rsidRPr="00000000">
        <w:rPr>
          <w:rFonts w:ascii="Arial" w:cs="Arial" w:eastAsia="Arial" w:hAnsi="Arial"/>
          <w:rtl w:val="0"/>
        </w:rPr>
        <w:t xml:space="preserve">, “The Roosevelts”</w:t>
      </w:r>
    </w:p>
    <w:p w:rsidR="00000000" w:rsidDel="00000000" w:rsidP="00000000" w:rsidRDefault="00000000" w:rsidRPr="00000000" w14:paraId="0000009F">
      <w:pPr>
        <w:spacing w:line="276" w:lineRule="auto"/>
        <w:rPr>
          <w:rFonts w:ascii="Arial" w:cs="Arial" w:eastAsia="Arial" w:hAnsi="Arial"/>
          <w:color w:val="0000ff"/>
        </w:rPr>
      </w:pPr>
      <w:hyperlink r:id="rId24">
        <w:r w:rsidDel="00000000" w:rsidR="00000000" w:rsidRPr="00000000">
          <w:rPr>
            <w:rFonts w:ascii="Arial" w:cs="Arial" w:eastAsia="Arial" w:hAnsi="Arial"/>
            <w:color w:val="1155cc"/>
            <w:u w:val="single"/>
            <w:rtl w:val="0"/>
          </w:rPr>
          <w:t xml:space="preserve">https://www.pbs.org/kenburns/the-roosevelts/</w:t>
        </w:r>
      </w:hyperlink>
      <w:r w:rsidDel="00000000" w:rsidR="00000000" w:rsidRPr="00000000">
        <w:rPr>
          <w:rtl w:val="0"/>
        </w:rPr>
      </w:r>
    </w:p>
    <w:p w:rsidR="00000000" w:rsidDel="00000000" w:rsidP="00000000" w:rsidRDefault="00000000" w:rsidRPr="00000000" w14:paraId="000000A0">
      <w:pPr>
        <w:spacing w:line="276" w:lineRule="auto"/>
        <w:rPr>
          <w:rFonts w:ascii="Arial" w:cs="Arial" w:eastAsia="Arial" w:hAnsi="Arial"/>
        </w:rPr>
      </w:pPr>
      <w:r w:rsidDel="00000000" w:rsidR="00000000" w:rsidRPr="00000000">
        <w:rPr>
          <w:rFonts w:ascii="Arial" w:cs="Arial" w:eastAsia="Arial" w:hAnsi="Arial"/>
          <w:rtl w:val="0"/>
        </w:rPr>
        <w:t xml:space="preserve">Episodes 5 and 6 take place during 1933-1944 and focus on FDR’s presidency and America’s entrance into WWII. </w:t>
      </w:r>
    </w:p>
    <w:p w:rsidR="00000000" w:rsidDel="00000000" w:rsidP="00000000" w:rsidRDefault="00000000" w:rsidRPr="00000000" w14:paraId="000000A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2">
      <w:pPr>
        <w:spacing w:line="276" w:lineRule="auto"/>
        <w:rPr>
          <w:rFonts w:ascii="Arial" w:cs="Arial" w:eastAsia="Arial" w:hAnsi="Arial"/>
        </w:rPr>
      </w:pPr>
      <w:r w:rsidDel="00000000" w:rsidR="00000000" w:rsidRPr="00000000">
        <w:rPr>
          <w:rFonts w:ascii="Arial" w:cs="Arial" w:eastAsia="Arial" w:hAnsi="Arial"/>
          <w:i w:val="1"/>
          <w:rtl w:val="0"/>
        </w:rPr>
        <w:t xml:space="preserve">Ken Burns, “</w:t>
      </w:r>
      <w:r w:rsidDel="00000000" w:rsidR="00000000" w:rsidRPr="00000000">
        <w:rPr>
          <w:rFonts w:ascii="Arial" w:cs="Arial" w:eastAsia="Arial" w:hAnsi="Arial"/>
          <w:rtl w:val="0"/>
        </w:rPr>
        <w:t xml:space="preserve">The Dust Bowl” TV Mini-Series</w:t>
      </w:r>
    </w:p>
    <w:p w:rsidR="00000000" w:rsidDel="00000000" w:rsidP="00000000" w:rsidRDefault="00000000" w:rsidRPr="00000000" w14:paraId="000000A3">
      <w:pPr>
        <w:spacing w:line="276" w:lineRule="auto"/>
        <w:rPr>
          <w:rFonts w:ascii="Arial" w:cs="Arial" w:eastAsia="Arial" w:hAnsi="Arial"/>
          <w:color w:val="0000ff"/>
        </w:rPr>
      </w:pPr>
      <w:hyperlink r:id="rId25">
        <w:r w:rsidDel="00000000" w:rsidR="00000000" w:rsidRPr="00000000">
          <w:rPr>
            <w:rFonts w:ascii="Arial" w:cs="Arial" w:eastAsia="Arial" w:hAnsi="Arial"/>
            <w:color w:val="0000ff"/>
            <w:u w:val="single"/>
            <w:rtl w:val="0"/>
          </w:rPr>
          <w:t xml:space="preserve">https://www.pbs.org/kenburns/the-dust-bowl/#2219206510</w:t>
        </w:r>
      </w:hyperlink>
      <w:r w:rsidDel="00000000" w:rsidR="00000000" w:rsidRPr="00000000">
        <w:rPr>
          <w:rtl w:val="0"/>
        </w:rPr>
      </w:r>
    </w:p>
    <w:p w:rsidR="00000000" w:rsidDel="00000000" w:rsidP="00000000" w:rsidRDefault="00000000" w:rsidRPr="00000000" w14:paraId="000000A4">
      <w:pPr>
        <w:spacing w:line="276" w:lineRule="auto"/>
        <w:rPr>
          <w:rFonts w:ascii="Arial" w:cs="Arial" w:eastAsia="Arial" w:hAnsi="Arial"/>
        </w:rPr>
      </w:pPr>
      <w:r w:rsidDel="00000000" w:rsidR="00000000" w:rsidRPr="00000000">
        <w:rPr>
          <w:rFonts w:ascii="Arial" w:cs="Arial" w:eastAsia="Arial" w:hAnsi="Arial"/>
          <w:rtl w:val="0"/>
        </w:rPr>
        <w:t xml:space="preserve">Profiles the Dust Bowl. </w:t>
      </w:r>
    </w:p>
    <w:p w:rsidR="00000000" w:rsidDel="00000000" w:rsidP="00000000" w:rsidRDefault="00000000" w:rsidRPr="00000000" w14:paraId="000000A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6">
      <w:pPr>
        <w:spacing w:line="276" w:lineRule="auto"/>
        <w:rPr>
          <w:rFonts w:ascii="Arial" w:cs="Arial" w:eastAsia="Arial" w:hAnsi="Arial"/>
        </w:rPr>
      </w:pPr>
      <w:r w:rsidDel="00000000" w:rsidR="00000000" w:rsidRPr="00000000">
        <w:rPr>
          <w:rFonts w:ascii="Arial" w:cs="Arial" w:eastAsia="Arial" w:hAnsi="Arial"/>
          <w:i w:val="1"/>
          <w:rtl w:val="0"/>
        </w:rPr>
        <w:t xml:space="preserve">American Experience, </w:t>
      </w:r>
      <w:r w:rsidDel="00000000" w:rsidR="00000000" w:rsidRPr="00000000">
        <w:rPr>
          <w:rFonts w:ascii="Arial" w:cs="Arial" w:eastAsia="Arial" w:hAnsi="Arial"/>
          <w:rtl w:val="0"/>
        </w:rPr>
        <w:t xml:space="preserve">“The 1930s”</w:t>
      </w:r>
    </w:p>
    <w:p w:rsidR="00000000" w:rsidDel="00000000" w:rsidP="00000000" w:rsidRDefault="00000000" w:rsidRPr="00000000" w14:paraId="000000A7">
      <w:pPr>
        <w:spacing w:line="276" w:lineRule="auto"/>
        <w:rPr>
          <w:rFonts w:ascii="Arial" w:cs="Arial" w:eastAsia="Arial" w:hAnsi="Arial"/>
          <w:color w:val="0000ff"/>
        </w:rPr>
      </w:pPr>
      <w:hyperlink r:id="rId26">
        <w:r w:rsidDel="00000000" w:rsidR="00000000" w:rsidRPr="00000000">
          <w:rPr>
            <w:rFonts w:ascii="Arial" w:cs="Arial" w:eastAsia="Arial" w:hAnsi="Arial"/>
            <w:color w:val="1155cc"/>
            <w:u w:val="single"/>
            <w:rtl w:val="0"/>
          </w:rPr>
          <w:t xml:space="preserve">https://www.pbs.org/wgbh/americanexperience/collections/1930s/</w:t>
        </w:r>
      </w:hyperlink>
      <w:r w:rsidDel="00000000" w:rsidR="00000000" w:rsidRPr="00000000">
        <w:rPr>
          <w:rtl w:val="0"/>
        </w:rPr>
      </w:r>
    </w:p>
    <w:p w:rsidR="00000000" w:rsidDel="00000000" w:rsidP="00000000" w:rsidRDefault="00000000" w:rsidRPr="00000000" w14:paraId="000000A8">
      <w:pPr>
        <w:spacing w:line="276" w:lineRule="auto"/>
        <w:rPr>
          <w:rFonts w:ascii="Arial" w:cs="Arial" w:eastAsia="Arial" w:hAnsi="Arial"/>
        </w:rPr>
      </w:pPr>
      <w:r w:rsidDel="00000000" w:rsidR="00000000" w:rsidRPr="00000000">
        <w:rPr>
          <w:rFonts w:ascii="Arial" w:cs="Arial" w:eastAsia="Arial" w:hAnsi="Arial"/>
          <w:rtl w:val="0"/>
        </w:rPr>
        <w:t xml:space="preserve">Links to a variety of American Experience films that explore aspects of the Great Depression, the New Deal, and teenage hobos. </w:t>
      </w:r>
    </w:p>
    <w:p w:rsidR="00000000" w:rsidDel="00000000" w:rsidP="00000000" w:rsidRDefault="00000000" w:rsidRPr="00000000" w14:paraId="000000A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A">
      <w:pPr>
        <w:spacing w:line="276" w:lineRule="auto"/>
        <w:rPr>
          <w:rFonts w:ascii="Arial" w:cs="Arial" w:eastAsia="Arial" w:hAnsi="Arial"/>
        </w:rPr>
      </w:pPr>
      <w:r w:rsidDel="00000000" w:rsidR="00000000" w:rsidRPr="00000000">
        <w:rPr>
          <w:rFonts w:ascii="Arial" w:cs="Arial" w:eastAsia="Arial" w:hAnsi="Arial"/>
          <w:i w:val="1"/>
          <w:rtl w:val="0"/>
        </w:rPr>
        <w:t xml:space="preserve">American Experience, </w:t>
      </w:r>
      <w:r w:rsidDel="00000000" w:rsidR="00000000" w:rsidRPr="00000000">
        <w:rPr>
          <w:rFonts w:ascii="Arial" w:cs="Arial" w:eastAsia="Arial" w:hAnsi="Arial"/>
          <w:rtl w:val="0"/>
        </w:rPr>
        <w:t xml:space="preserve">“The Crash of 1929”</w:t>
        <w:br w:type="textWrapping"/>
      </w:r>
      <w:hyperlink r:id="rId27">
        <w:r w:rsidDel="00000000" w:rsidR="00000000" w:rsidRPr="00000000">
          <w:rPr>
            <w:rFonts w:ascii="Arial" w:cs="Arial" w:eastAsia="Arial" w:hAnsi="Arial"/>
            <w:color w:val="0000ff"/>
            <w:u w:val="single"/>
            <w:rtl w:val="0"/>
          </w:rPr>
          <w:t xml:space="preserve">http://www.pbs.org/wgbh/americanexperience/films/crash/</w:t>
        </w:r>
      </w:hyperlink>
      <w:r w:rsidDel="00000000" w:rsidR="00000000" w:rsidRPr="00000000">
        <w:rPr>
          <w:rtl w:val="0"/>
        </w:rPr>
      </w:r>
    </w:p>
    <w:p w:rsidR="00000000" w:rsidDel="00000000" w:rsidP="00000000" w:rsidRDefault="00000000" w:rsidRPr="00000000" w14:paraId="000000AB">
      <w:pPr>
        <w:spacing w:line="276" w:lineRule="auto"/>
        <w:rPr>
          <w:rFonts w:ascii="Arial" w:cs="Arial" w:eastAsia="Arial" w:hAnsi="Arial"/>
          <w:vertAlign w:val="baseline"/>
        </w:rPr>
      </w:pPr>
      <w:r w:rsidDel="00000000" w:rsidR="00000000" w:rsidRPr="00000000">
        <w:rPr>
          <w:rFonts w:ascii="Arial" w:cs="Arial" w:eastAsia="Arial" w:hAnsi="Arial"/>
          <w:rtl w:val="0"/>
        </w:rPr>
        <w:t xml:space="preserve">Profiles the 1929 stock market crash.</w:t>
      </w:r>
      <w:r w:rsidDel="00000000" w:rsidR="00000000" w:rsidRPr="00000000">
        <w:rPr>
          <w:rtl w:val="0"/>
        </w:rPr>
      </w:r>
    </w:p>
    <w:sectPr>
      <w:headerReference r:id="rId28" w:type="default"/>
      <w:footerReference r:id="rId29" w:type="default"/>
      <w:footerReference r:id="rId30"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 w:name="Times New Roman"/>
  <w:font w:name="Georgia"/>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tabs>
        <w:tab w:val="center" w:leader="none" w:pos="4680"/>
        <w:tab w:val="right" w:leader="none" w:pos="9360"/>
      </w:tabs>
      <w:ind w:right="360"/>
      <w:rPr/>
    </w:pPr>
    <w:r w:rsidDel="00000000" w:rsidR="00000000" w:rsidRPr="00000000">
      <w:rPr>
        <w:rFonts w:ascii="Arial" w:cs="Arial" w:eastAsia="Arial" w:hAnsi="Arial"/>
        <w:rtl w:val="0"/>
      </w:rPr>
      <w:tab/>
      <w:tab/>
      <w:tab/>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p w:rsidR="00000000" w:rsidDel="00000000" w:rsidP="00000000" w:rsidRDefault="00000000" w:rsidRPr="00000000" w14:paraId="000000AE">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rPr>
        <w:vertAlign w:val="baseline"/>
      </w:rPr>
    </w:pPr>
    <w:r w:rsidDel="00000000" w:rsidR="00000000" w:rsidRPr="00000000">
      <w:rPr>
        <w:rtl w:val="0"/>
      </w:rPr>
    </w:r>
  </w:p>
  <w:p w:rsidR="00000000" w:rsidDel="00000000" w:rsidP="00000000" w:rsidRDefault="00000000" w:rsidRPr="00000000" w14:paraId="000000B2">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spacing w:line="276" w:lineRule="auto"/>
      <w:rPr>
        <w:vertAlign w:val="baseline"/>
      </w:rPr>
    </w:pPr>
    <w:r w:rsidDel="00000000" w:rsidR="00000000" w:rsidRPr="00000000">
      <w:rPr>
        <w:rFonts w:ascii="Arial Black" w:cs="Arial Black" w:eastAsia="Arial Black" w:hAnsi="Arial Black"/>
        <w:b w:val="1"/>
        <w:sz w:val="28"/>
        <w:szCs w:val="28"/>
        <w:rtl w:val="0"/>
      </w:rPr>
      <w:t xml:space="preserve">Up From the Dust</w:t>
    </w:r>
    <w:r w:rsidDel="00000000" w:rsidR="00000000" w:rsidRPr="00000000">
      <w:rPr>
        <w:rFonts w:ascii="Arial" w:cs="Arial" w:eastAsia="Arial" w:hAnsi="Arial"/>
        <w:sz w:val="28"/>
        <w:szCs w:val="28"/>
        <w:rtl w:val="0"/>
      </w:rPr>
      <w:t xml:space="preserve"> Additional Media Resources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gilderlehrman.org/history-resources/lesson-plan/great-depression-and-new-deal" TargetMode="External"/><Relationship Id="rId22" Type="http://schemas.openxmlformats.org/officeDocument/2006/relationships/hyperlink" Target="http://www.presidency.ucsb.edu/fireside.php" TargetMode="External"/><Relationship Id="rId21" Type="http://schemas.openxmlformats.org/officeDocument/2006/relationships/hyperlink" Target="https://ap.gilderlehrman.org/period/7" TargetMode="External"/><Relationship Id="rId24" Type="http://schemas.openxmlformats.org/officeDocument/2006/relationships/hyperlink" Target="http://www.pbs.org/kenburns/the-roosevelts/about/episode-guide/episode-five/" TargetMode="External"/><Relationship Id="rId23" Type="http://schemas.openxmlformats.org/officeDocument/2006/relationships/hyperlink" Target="https://www.presidency.ucsb.edu/people/president/franklin-d-roosevel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oc.gov/pictures/collection/fsa/" TargetMode="External"/><Relationship Id="rId26" Type="http://schemas.openxmlformats.org/officeDocument/2006/relationships/hyperlink" Target="https://www.pbs.org/wgbh/americanexperience/collections/1930s/" TargetMode="External"/><Relationship Id="rId25" Type="http://schemas.openxmlformats.org/officeDocument/2006/relationships/hyperlink" Target="http://www.pbs.org/kenburns/dustbowl/watch-videos/#2219206510" TargetMode="External"/><Relationship Id="rId28" Type="http://schemas.openxmlformats.org/officeDocument/2006/relationships/header" Target="header1.xml"/><Relationship Id="rId27" Type="http://schemas.openxmlformats.org/officeDocument/2006/relationships/hyperlink" Target="http://www.pbs.org/wgbh/americanexperience/films/crash/"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hyperlink" Target="https://www.fdrlibrary.org/" TargetMode="External"/><Relationship Id="rId8" Type="http://schemas.openxmlformats.org/officeDocument/2006/relationships/hyperlink" Target="https://millercenter.org/the-presidency/teacher-resources/primary-resources/great-depression-new-deal-welfare-state" TargetMode="External"/><Relationship Id="rId30" Type="http://schemas.openxmlformats.org/officeDocument/2006/relationships/footer" Target="footer2.xml"/><Relationship Id="rId11" Type="http://schemas.openxmlformats.org/officeDocument/2006/relationships/hyperlink" Target="http://www.loc.gov/teachers/classroommaterials/primarysourcesets/dust-bowl-migration/" TargetMode="External"/><Relationship Id="rId10" Type="http://schemas.openxmlformats.org/officeDocument/2006/relationships/hyperlink" Target="http://www.loc.gov/collection/todd-and-sonkin-migrant-workers-from-1940-to-1941/about-this-collection/" TargetMode="External"/><Relationship Id="rId13" Type="http://schemas.openxmlformats.org/officeDocument/2006/relationships/hyperlink" Target="http://historymatters.gmu.edu/" TargetMode="External"/><Relationship Id="rId12" Type="http://schemas.openxmlformats.org/officeDocument/2006/relationships/hyperlink" Target="http://www.historycentral.com/documents/Depression.html" TargetMode="External"/><Relationship Id="rId15" Type="http://schemas.openxmlformats.org/officeDocument/2006/relationships/hyperlink" Target="https://dp.la/exhibitions/new-deal" TargetMode="External"/><Relationship Id="rId14" Type="http://schemas.openxmlformats.org/officeDocument/2006/relationships/hyperlink" Target="http://herb.ashp.cuny.edu/" TargetMode="External"/><Relationship Id="rId17" Type="http://schemas.openxmlformats.org/officeDocument/2006/relationships/hyperlink" Target="https://dp.la/primary-source-sets/feeding-the-hungry-with-food-stamp-programs" TargetMode="External"/><Relationship Id="rId16" Type="http://schemas.openxmlformats.org/officeDocument/2006/relationships/hyperlink" Target="https://dp.la/primary-source-sets/the-new-deal" TargetMode="External"/><Relationship Id="rId19" Type="http://schemas.openxmlformats.org/officeDocument/2006/relationships/hyperlink" Target="https://edsitement.neh.gov/how-teachers-can-make-most-dust-bowl" TargetMode="External"/><Relationship Id="rId18" Type="http://schemas.openxmlformats.org/officeDocument/2006/relationships/hyperlink" Target="https://www.stlouisfed.org/the-great-depress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KlYnkMjD7R6PANevBSO1bzevog==">CgMxLjA4AHIhMTBuOWcwRUJacUJ0aGtPeDRaN1c0a05LVFFhZDZPR2g3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